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0F506" w14:textId="1C95D605" w:rsidR="00AD7A8F" w:rsidRDefault="00AD7A8F" w:rsidP="000D2C94">
      <w:pPr>
        <w:pStyle w:val="Nincstrkz"/>
        <w:ind w:firstLine="708"/>
        <w:jc w:val="both"/>
        <w:rPr>
          <w:rFonts w:cs="Times New Roman"/>
        </w:rPr>
      </w:pPr>
      <w:r w:rsidRPr="00AD7A8F">
        <w:rPr>
          <w:rFonts w:cs="Times New Roman"/>
        </w:rPr>
        <w:t>2019. november 29-én a Magyar Régész Szövetség, az ELTE BTK Régészettudományi Intézete és a Várkapitányság</w:t>
      </w:r>
      <w:r w:rsidR="009E1ABE">
        <w:rPr>
          <w:rFonts w:cs="Times New Roman"/>
        </w:rPr>
        <w:t xml:space="preserve"> </w:t>
      </w:r>
      <w:proofErr w:type="spellStart"/>
      <w:r w:rsidR="009E1ABE">
        <w:rPr>
          <w:rFonts w:cs="Times New Roman"/>
        </w:rPr>
        <w:t>NZrt</w:t>
      </w:r>
      <w:proofErr w:type="spellEnd"/>
      <w:r w:rsidR="009E1ABE">
        <w:rPr>
          <w:rFonts w:cs="Times New Roman"/>
        </w:rPr>
        <w:t>.</w:t>
      </w:r>
      <w:r w:rsidRPr="00AD7A8F">
        <w:rPr>
          <w:rFonts w:cs="Times New Roman"/>
        </w:rPr>
        <w:t> </w:t>
      </w:r>
      <w:r w:rsidRPr="00E25D46">
        <w:rPr>
          <w:rFonts w:cs="Times New Roman"/>
          <w:b/>
        </w:rPr>
        <w:t>"Közösségi régészet modellek Magyarországon</w:t>
      </w:r>
      <w:r w:rsidRPr="00AD7A8F">
        <w:rPr>
          <w:rFonts w:cs="Times New Roman"/>
        </w:rPr>
        <w:t>" címmel zártkörű szakmai programot szervez a </w:t>
      </w:r>
      <w:r w:rsidRPr="00AD7A8F">
        <w:rPr>
          <w:rFonts w:cs="Times New Roman"/>
          <w:i/>
          <w:iCs/>
        </w:rPr>
        <w:t>Magyar Tudomány Ünnepe </w:t>
      </w:r>
      <w:r w:rsidRPr="00AD7A8F">
        <w:rPr>
          <w:rFonts w:cs="Times New Roman"/>
        </w:rPr>
        <w:t>keretében</w:t>
      </w:r>
      <w:r>
        <w:rPr>
          <w:rFonts w:cs="Times New Roman"/>
        </w:rPr>
        <w:t xml:space="preserve">. </w:t>
      </w:r>
    </w:p>
    <w:p w14:paraId="3494C0DF" w14:textId="3B40375D" w:rsidR="00AD7A8F" w:rsidRDefault="00AD7A8F" w:rsidP="000D2C94">
      <w:pPr>
        <w:pStyle w:val="Nincstrkz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program </w:t>
      </w:r>
      <w:r w:rsidRPr="00AD7A8F">
        <w:rPr>
          <w:rFonts w:cs="Times New Roman"/>
        </w:rPr>
        <w:t>folytatásaként az M</w:t>
      </w:r>
      <w:r>
        <w:rPr>
          <w:rFonts w:cs="Times New Roman"/>
        </w:rPr>
        <w:t xml:space="preserve">agyar </w:t>
      </w:r>
      <w:r w:rsidRPr="00AD7A8F">
        <w:rPr>
          <w:rFonts w:cs="Times New Roman"/>
        </w:rPr>
        <w:t>R</w:t>
      </w:r>
      <w:r>
        <w:rPr>
          <w:rFonts w:cs="Times New Roman"/>
        </w:rPr>
        <w:t xml:space="preserve">égészeti és </w:t>
      </w:r>
      <w:r w:rsidRPr="00AD7A8F">
        <w:rPr>
          <w:rFonts w:cs="Times New Roman"/>
        </w:rPr>
        <w:t>M</w:t>
      </w:r>
      <w:r>
        <w:rPr>
          <w:rFonts w:cs="Times New Roman"/>
        </w:rPr>
        <w:t xml:space="preserve">űvészettörténeti </w:t>
      </w:r>
      <w:r w:rsidRPr="00AD7A8F">
        <w:rPr>
          <w:rFonts w:cs="Times New Roman"/>
        </w:rPr>
        <w:t>T</w:t>
      </w:r>
      <w:r>
        <w:rPr>
          <w:rFonts w:cs="Times New Roman"/>
        </w:rPr>
        <w:t>ársulat</w:t>
      </w:r>
      <w:r w:rsidRPr="00AD7A8F">
        <w:rPr>
          <w:rFonts w:cs="Times New Roman"/>
        </w:rPr>
        <w:t xml:space="preserve"> 2020 tavaszán a fenti </w:t>
      </w:r>
      <w:r w:rsidRPr="00E25D46">
        <w:rPr>
          <w:rFonts w:cs="Times New Roman"/>
        </w:rPr>
        <w:t xml:space="preserve">szervezetekkel </w:t>
      </w:r>
      <w:r w:rsidR="001D6BDE" w:rsidRPr="00E25D46">
        <w:rPr>
          <w:rFonts w:cs="Times New Roman"/>
        </w:rPr>
        <w:t xml:space="preserve">és a Ferenczy Múzeumi Centrummal </w:t>
      </w:r>
      <w:r w:rsidRPr="00E25D46">
        <w:rPr>
          <w:rFonts w:cs="Times New Roman"/>
        </w:rPr>
        <w:t>együttműködve a hazánkban korábban kevésbé ismert és elterjedt közösségi régészet jobb megismerését</w:t>
      </w:r>
      <w:r w:rsidRPr="00AD7A8F">
        <w:rPr>
          <w:rFonts w:cs="Times New Roman"/>
        </w:rPr>
        <w:t xml:space="preserve"> célzó konferenciát szervez. </w:t>
      </w:r>
    </w:p>
    <w:p w14:paraId="49B7EEBF" w14:textId="77777777" w:rsidR="00AD7A8F" w:rsidRDefault="00AD7A8F" w:rsidP="00AD7A8F">
      <w:pPr>
        <w:pStyle w:val="Nincstrkz"/>
        <w:jc w:val="center"/>
        <w:rPr>
          <w:rFonts w:cs="Times New Roman"/>
        </w:rPr>
      </w:pPr>
    </w:p>
    <w:p w14:paraId="304EF705" w14:textId="77777777" w:rsidR="00AD7A8F" w:rsidRDefault="00AD7A8F" w:rsidP="00AD7A8F">
      <w:pPr>
        <w:pStyle w:val="Nincstrkz"/>
        <w:jc w:val="center"/>
        <w:rPr>
          <w:rFonts w:cs="Times New Roman"/>
        </w:rPr>
      </w:pPr>
    </w:p>
    <w:p w14:paraId="6067484A" w14:textId="2998B172" w:rsidR="00976B7D" w:rsidRPr="00AD7A8F" w:rsidRDefault="00976B7D" w:rsidP="00AD7A8F">
      <w:pPr>
        <w:pStyle w:val="Nincstrkz"/>
        <w:jc w:val="center"/>
        <w:rPr>
          <w:b/>
          <w:smallCaps/>
        </w:rPr>
      </w:pPr>
      <w:r w:rsidRPr="00AD7A8F">
        <w:rPr>
          <w:b/>
          <w:smallCaps/>
        </w:rPr>
        <w:t>Közösségi régészet</w:t>
      </w:r>
      <w:r w:rsidR="00DC5F16">
        <w:rPr>
          <w:b/>
          <w:smallCaps/>
        </w:rPr>
        <w:t xml:space="preserve"> </w:t>
      </w:r>
      <w:r w:rsidRPr="00AD7A8F">
        <w:rPr>
          <w:b/>
          <w:smallCaps/>
        </w:rPr>
        <w:t>modellek Magyarországon</w:t>
      </w:r>
    </w:p>
    <w:p w14:paraId="754D380A" w14:textId="77777777" w:rsidR="00976B7D" w:rsidRDefault="00976B7D" w:rsidP="00976B7D">
      <w:pPr>
        <w:pStyle w:val="Nincstrkz"/>
        <w:jc w:val="center"/>
      </w:pPr>
      <w:r>
        <w:t>kerekasztalbeszélgetés, workshop</w:t>
      </w:r>
    </w:p>
    <w:p w14:paraId="2E6BCCD2" w14:textId="77777777" w:rsidR="00976B7D" w:rsidRDefault="00976B7D" w:rsidP="00976B7D">
      <w:pPr>
        <w:pStyle w:val="Nincstrkz"/>
        <w:jc w:val="center"/>
        <w:rPr>
          <w:rFonts w:eastAsia="Times New Roman" w:cs="Times New Roman"/>
          <w:i/>
          <w:color w:val="000000"/>
          <w:lang w:eastAsia="hu-HU"/>
        </w:rPr>
      </w:pPr>
      <w:r w:rsidRPr="00BD248C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9</w:t>
      </w:r>
      <w:r w:rsidRPr="00BD248C">
        <w:rPr>
          <w:rFonts w:cs="Times New Roman"/>
          <w:szCs w:val="24"/>
        </w:rPr>
        <w:t xml:space="preserve">. nov. </w:t>
      </w:r>
      <w:r>
        <w:rPr>
          <w:rFonts w:cs="Times New Roman"/>
          <w:szCs w:val="24"/>
        </w:rPr>
        <w:t>29</w:t>
      </w:r>
      <w:r w:rsidRPr="00BD248C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péntek</w:t>
      </w:r>
    </w:p>
    <w:p w14:paraId="789D716C" w14:textId="77777777" w:rsidR="00976B7D" w:rsidRPr="00BD248C" w:rsidRDefault="00976B7D" w:rsidP="00976B7D">
      <w:pPr>
        <w:pStyle w:val="Nincstrkz"/>
        <w:jc w:val="center"/>
      </w:pPr>
    </w:p>
    <w:p w14:paraId="4B1533F8" w14:textId="77777777" w:rsidR="00566DC5" w:rsidRDefault="00566DC5" w:rsidP="00976B7D">
      <w:pPr>
        <w:pStyle w:val="Nincstrkz"/>
        <w:jc w:val="both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>10.00</w:t>
      </w:r>
      <w:r w:rsidR="00C61C36">
        <w:rPr>
          <w:rFonts w:eastAsia="Times New Roman" w:cs="Times New Roman"/>
          <w:color w:val="000000"/>
          <w:lang w:eastAsia="hu-HU"/>
        </w:rPr>
        <w:t>:</w:t>
      </w:r>
      <w:r>
        <w:rPr>
          <w:rFonts w:eastAsia="Times New Roman" w:cs="Times New Roman"/>
          <w:color w:val="000000"/>
          <w:lang w:eastAsia="hu-HU"/>
        </w:rPr>
        <w:t xml:space="preserve"> megnyitó</w:t>
      </w:r>
    </w:p>
    <w:p w14:paraId="11A0B2E9" w14:textId="77777777" w:rsidR="009E1ABE" w:rsidRDefault="009E1ABE" w:rsidP="00566DC5">
      <w:pPr>
        <w:pStyle w:val="Nincstrkz"/>
        <w:numPr>
          <w:ilvl w:val="0"/>
          <w:numId w:val="5"/>
        </w:numPr>
        <w:jc w:val="both"/>
        <w:rPr>
          <w:rFonts w:eastAsia="Times New Roman" w:cs="Times New Roman"/>
          <w:color w:val="000000"/>
          <w:lang w:eastAsia="hu-HU"/>
        </w:rPr>
      </w:pPr>
      <w:proofErr w:type="spellStart"/>
      <w:r>
        <w:rPr>
          <w:rFonts w:eastAsia="Times New Roman" w:cs="Times New Roman"/>
          <w:i/>
          <w:color w:val="000000"/>
          <w:lang w:eastAsia="hu-HU"/>
        </w:rPr>
        <w:t>Füleky</w:t>
      </w:r>
      <w:proofErr w:type="spellEnd"/>
      <w:r>
        <w:rPr>
          <w:rFonts w:eastAsia="Times New Roman" w:cs="Times New Roman"/>
          <w:i/>
          <w:color w:val="000000"/>
          <w:lang w:eastAsia="hu-HU"/>
        </w:rPr>
        <w:t xml:space="preserve"> Zsolt építésügyi és építészeti helyettes államtitkár</w:t>
      </w:r>
    </w:p>
    <w:p w14:paraId="5CFC56A8" w14:textId="77777777" w:rsidR="00566DC5" w:rsidRDefault="00566DC5" w:rsidP="00976B7D">
      <w:pPr>
        <w:pStyle w:val="Nincstrkz"/>
        <w:jc w:val="both"/>
        <w:rPr>
          <w:rFonts w:eastAsia="Times New Roman" w:cs="Times New Roman"/>
          <w:color w:val="000000"/>
          <w:lang w:eastAsia="hu-HU"/>
        </w:rPr>
      </w:pPr>
    </w:p>
    <w:p w14:paraId="579545D8" w14:textId="77777777" w:rsidR="003A4F37" w:rsidRDefault="00976B7D" w:rsidP="00976B7D">
      <w:pPr>
        <w:pStyle w:val="Nincstrkz"/>
        <w:jc w:val="both"/>
        <w:rPr>
          <w:rFonts w:eastAsia="Times New Roman" w:cs="Times New Roman"/>
          <w:color w:val="000000"/>
          <w:lang w:eastAsia="hu-HU"/>
        </w:rPr>
      </w:pPr>
      <w:r w:rsidRPr="00BD248C">
        <w:rPr>
          <w:rFonts w:eastAsia="Times New Roman" w:cs="Times New Roman"/>
          <w:color w:val="000000"/>
          <w:lang w:eastAsia="hu-HU"/>
        </w:rPr>
        <w:t>10.</w:t>
      </w:r>
      <w:r w:rsidR="00566DC5">
        <w:rPr>
          <w:rFonts w:eastAsia="Times New Roman" w:cs="Times New Roman"/>
          <w:color w:val="000000"/>
          <w:lang w:eastAsia="hu-HU"/>
        </w:rPr>
        <w:t>1</w:t>
      </w:r>
      <w:r w:rsidRPr="00BD248C">
        <w:rPr>
          <w:rFonts w:eastAsia="Times New Roman" w:cs="Times New Roman"/>
          <w:color w:val="000000"/>
          <w:lang w:eastAsia="hu-HU"/>
        </w:rPr>
        <w:t>0</w:t>
      </w:r>
      <w:r w:rsidR="00C61C36">
        <w:rPr>
          <w:rFonts w:eastAsia="Times New Roman" w:cs="Times New Roman"/>
          <w:color w:val="000000"/>
          <w:lang w:eastAsia="hu-HU"/>
        </w:rPr>
        <w:t>:</w:t>
      </w:r>
      <w:r w:rsidRPr="00BD248C">
        <w:rPr>
          <w:rFonts w:eastAsia="Times New Roman" w:cs="Times New Roman"/>
          <w:color w:val="000000"/>
          <w:lang w:eastAsia="hu-HU"/>
        </w:rPr>
        <w:t xml:space="preserve"> </w:t>
      </w:r>
      <w:r w:rsidR="0098426B">
        <w:rPr>
          <w:rFonts w:eastAsia="Times New Roman" w:cs="Times New Roman"/>
          <w:color w:val="000000"/>
          <w:lang w:eastAsia="hu-HU"/>
        </w:rPr>
        <w:t>köszöntő</w:t>
      </w:r>
    </w:p>
    <w:p w14:paraId="14A54F01" w14:textId="77777777" w:rsidR="00976B7D" w:rsidRDefault="008B6A22" w:rsidP="003A4F37">
      <w:pPr>
        <w:pStyle w:val="Nincstrkz"/>
        <w:numPr>
          <w:ilvl w:val="0"/>
          <w:numId w:val="4"/>
        </w:numPr>
        <w:jc w:val="both"/>
        <w:rPr>
          <w:rFonts w:eastAsia="Times New Roman" w:cs="Times New Roman"/>
          <w:color w:val="000000"/>
          <w:lang w:eastAsia="hu-HU"/>
        </w:rPr>
      </w:pPr>
      <w:r w:rsidRPr="00BD248C">
        <w:rPr>
          <w:rFonts w:eastAsia="Times New Roman" w:cs="Times New Roman"/>
          <w:i/>
          <w:color w:val="000000"/>
          <w:lang w:eastAsia="hu-HU"/>
        </w:rPr>
        <w:t>Rózsa Zoltán</w:t>
      </w:r>
      <w:r>
        <w:rPr>
          <w:rFonts w:eastAsia="Times New Roman" w:cs="Times New Roman"/>
          <w:i/>
          <w:color w:val="000000"/>
          <w:lang w:eastAsia="hu-HU"/>
        </w:rPr>
        <w:t xml:space="preserve">, </w:t>
      </w:r>
      <w:r w:rsidRPr="00E428A9">
        <w:rPr>
          <w:rFonts w:eastAsia="Times New Roman" w:cs="Times New Roman"/>
          <w:color w:val="000000"/>
          <w:lang w:eastAsia="hu-HU"/>
        </w:rPr>
        <w:t>régész</w:t>
      </w:r>
      <w:r w:rsidRPr="00274D50">
        <w:rPr>
          <w:rFonts w:eastAsia="Times New Roman" w:cs="Times New Roman"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(Várkapitányság Integrált Területfejlesztési Központ Nonprofit Zrt.</w:t>
      </w:r>
      <w:r>
        <w:rPr>
          <w:rFonts w:eastAsia="Times New Roman" w:cs="Times New Roman"/>
          <w:color w:val="000000"/>
          <w:lang w:eastAsia="hu-HU"/>
        </w:rPr>
        <w:t>, Budapest</w:t>
      </w:r>
      <w:r w:rsidRPr="00BD248C">
        <w:rPr>
          <w:rFonts w:eastAsia="Times New Roman" w:cs="Times New Roman"/>
          <w:color w:val="000000"/>
          <w:lang w:eastAsia="hu-HU"/>
        </w:rPr>
        <w:t>)</w:t>
      </w:r>
      <w:r w:rsidRPr="008B6A22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 xml:space="preserve">– </w:t>
      </w:r>
      <w:r w:rsidR="00976B7D" w:rsidRPr="00BD248C">
        <w:rPr>
          <w:rFonts w:eastAsia="Times New Roman" w:cs="Times New Roman"/>
          <w:i/>
          <w:color w:val="000000"/>
          <w:lang w:eastAsia="hu-HU"/>
        </w:rPr>
        <w:t>V. Szabó Gábor</w:t>
      </w:r>
      <w:r w:rsidR="006762B9">
        <w:rPr>
          <w:rFonts w:eastAsia="Times New Roman" w:cs="Times New Roman"/>
          <w:i/>
          <w:color w:val="000000"/>
          <w:lang w:eastAsia="hu-HU"/>
        </w:rPr>
        <w:t>,</w:t>
      </w:r>
      <w:r w:rsidR="00976B7D">
        <w:rPr>
          <w:rFonts w:eastAsia="Times New Roman" w:cs="Times New Roman"/>
          <w:color w:val="000000"/>
          <w:lang w:eastAsia="hu-HU"/>
        </w:rPr>
        <w:t xml:space="preserve"> </w:t>
      </w:r>
      <w:r w:rsidR="002F0B38">
        <w:rPr>
          <w:rFonts w:eastAsia="Times New Roman" w:cs="Times New Roman"/>
          <w:color w:val="000000"/>
          <w:lang w:eastAsia="hu-HU"/>
        </w:rPr>
        <w:t>régész, PhD</w:t>
      </w:r>
      <w:r w:rsidR="00736F38">
        <w:rPr>
          <w:rFonts w:eastAsia="Times New Roman" w:cs="Times New Roman"/>
          <w:color w:val="000000"/>
          <w:lang w:eastAsia="hu-HU"/>
        </w:rPr>
        <w:t>,</w:t>
      </w:r>
      <w:r w:rsidR="00976B7D">
        <w:rPr>
          <w:rFonts w:eastAsia="Times New Roman" w:cs="Times New Roman"/>
          <w:color w:val="000000"/>
          <w:lang w:eastAsia="hu-HU"/>
        </w:rPr>
        <w:t xml:space="preserve"> habil. </w:t>
      </w:r>
      <w:r w:rsidR="002F0B38">
        <w:rPr>
          <w:rFonts w:eastAsia="Times New Roman" w:cs="Times New Roman"/>
          <w:color w:val="000000"/>
          <w:lang w:eastAsia="hu-HU"/>
        </w:rPr>
        <w:t xml:space="preserve">egyetemi docens </w:t>
      </w:r>
      <w:r w:rsidR="00976B7D">
        <w:rPr>
          <w:rFonts w:eastAsia="Times New Roman" w:cs="Times New Roman"/>
          <w:color w:val="000000"/>
          <w:lang w:eastAsia="hu-HU"/>
        </w:rPr>
        <w:t>(</w:t>
      </w:r>
      <w:r w:rsidR="002F0B38">
        <w:rPr>
          <w:rFonts w:eastAsia="Times New Roman" w:cs="Times New Roman"/>
          <w:color w:val="000000"/>
          <w:lang w:eastAsia="hu-HU"/>
        </w:rPr>
        <w:t>ELTE BTK Régészettudományi Intézet</w:t>
      </w:r>
      <w:r w:rsidR="00E428A9">
        <w:rPr>
          <w:rFonts w:eastAsia="Times New Roman" w:cs="Times New Roman"/>
          <w:color w:val="000000"/>
          <w:lang w:eastAsia="hu-HU"/>
        </w:rPr>
        <w:t>,</w:t>
      </w:r>
      <w:r w:rsidR="00566DC5">
        <w:rPr>
          <w:rFonts w:eastAsia="Times New Roman" w:cs="Times New Roman"/>
          <w:color w:val="000000"/>
          <w:lang w:eastAsia="hu-HU"/>
        </w:rPr>
        <w:t xml:space="preserve"> </w:t>
      </w:r>
      <w:r w:rsidR="006762B9">
        <w:rPr>
          <w:rFonts w:eastAsia="Times New Roman" w:cs="Times New Roman"/>
          <w:color w:val="000000"/>
          <w:lang w:eastAsia="hu-HU"/>
        </w:rPr>
        <w:t>Budapest</w:t>
      </w:r>
      <w:r w:rsidR="00976B7D">
        <w:rPr>
          <w:rFonts w:eastAsia="Times New Roman" w:cs="Times New Roman"/>
          <w:color w:val="000000"/>
          <w:lang w:eastAsia="hu-HU"/>
        </w:rPr>
        <w:t>)</w:t>
      </w:r>
    </w:p>
    <w:p w14:paraId="24D4A38B" w14:textId="77777777" w:rsidR="0098426B" w:rsidRDefault="0098426B" w:rsidP="0098426B">
      <w:pPr>
        <w:pStyle w:val="Nincstrkz"/>
        <w:ind w:left="720"/>
        <w:jc w:val="both"/>
        <w:rPr>
          <w:rFonts w:eastAsia="Times New Roman" w:cs="Times New Roman"/>
          <w:color w:val="000000"/>
          <w:lang w:eastAsia="hu-HU"/>
        </w:rPr>
      </w:pPr>
    </w:p>
    <w:p w14:paraId="0C92DE98" w14:textId="77777777" w:rsidR="00976B7D" w:rsidRDefault="0098426B" w:rsidP="00976B7D">
      <w:pPr>
        <w:pStyle w:val="Nincstrkz"/>
        <w:jc w:val="both"/>
        <w:rPr>
          <w:rFonts w:eastAsia="Times New Roman" w:cs="Times New Roman"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>10.20</w:t>
      </w:r>
      <w:r w:rsidR="00C61C36">
        <w:rPr>
          <w:rFonts w:eastAsia="Times New Roman" w:cs="Times New Roman"/>
          <w:color w:val="000000"/>
          <w:lang w:eastAsia="hu-HU"/>
        </w:rPr>
        <w:t>:</w:t>
      </w:r>
      <w:r>
        <w:rPr>
          <w:rFonts w:eastAsia="Times New Roman" w:cs="Times New Roman"/>
          <w:color w:val="000000"/>
          <w:lang w:eastAsia="hu-HU"/>
        </w:rPr>
        <w:t xml:space="preserve"> nyitóelőadás</w:t>
      </w:r>
    </w:p>
    <w:p w14:paraId="7972318D" w14:textId="77777777" w:rsidR="0098426B" w:rsidRPr="00A60217" w:rsidRDefault="0098426B" w:rsidP="0098426B">
      <w:pPr>
        <w:pStyle w:val="Nincstrkz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hu-HU"/>
        </w:rPr>
      </w:pPr>
      <w:r w:rsidRPr="00A60217">
        <w:rPr>
          <w:rFonts w:eastAsia="Times New Roman" w:cs="Times New Roman"/>
          <w:i/>
          <w:color w:val="000000"/>
          <w:lang w:eastAsia="hu-HU"/>
        </w:rPr>
        <w:t>Rácz Tibor Ákos</w:t>
      </w:r>
      <w:r>
        <w:rPr>
          <w:rFonts w:eastAsia="Times New Roman" w:cs="Times New Roman"/>
          <w:i/>
          <w:color w:val="000000"/>
          <w:lang w:eastAsia="hu-HU"/>
        </w:rPr>
        <w:t>,</w:t>
      </w:r>
      <w:r w:rsidRPr="00A60217"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>
        <w:rPr>
          <w:rFonts w:eastAsia="Times New Roman" w:cs="Times New Roman"/>
          <w:color w:val="000000"/>
          <w:lang w:eastAsia="hu-HU"/>
        </w:rPr>
        <w:t>, PhD (Ferenczy Múzeumi Centrum,</w:t>
      </w:r>
      <w:r w:rsidRPr="00A60217">
        <w:rPr>
          <w:rFonts w:eastAsia="Times New Roman" w:cs="Times New Roman"/>
          <w:color w:val="000000"/>
          <w:lang w:eastAsia="hu-HU"/>
        </w:rPr>
        <w:t xml:space="preserve"> Gödöllő</w:t>
      </w:r>
      <w:r>
        <w:rPr>
          <w:rFonts w:eastAsia="Times New Roman" w:cs="Times New Roman"/>
          <w:color w:val="000000"/>
          <w:lang w:eastAsia="hu-HU"/>
        </w:rPr>
        <w:t xml:space="preserve">) </w:t>
      </w:r>
    </w:p>
    <w:p w14:paraId="2CE3E13D" w14:textId="77777777" w:rsidR="0098426B" w:rsidRPr="00BD248C" w:rsidRDefault="0098426B" w:rsidP="00976B7D">
      <w:pPr>
        <w:pStyle w:val="Nincstrkz"/>
        <w:jc w:val="both"/>
        <w:rPr>
          <w:rFonts w:eastAsia="Times New Roman" w:cs="Times New Roman"/>
          <w:color w:val="000000"/>
          <w:lang w:eastAsia="hu-HU"/>
        </w:rPr>
      </w:pPr>
    </w:p>
    <w:p w14:paraId="3D44B41B" w14:textId="77777777" w:rsidR="00976B7D" w:rsidRPr="00976B7D" w:rsidRDefault="00976B7D" w:rsidP="00976B7D">
      <w:pPr>
        <w:pStyle w:val="Nincstrkz"/>
        <w:jc w:val="both"/>
        <w:rPr>
          <w:rFonts w:eastAsia="Times New Roman" w:cs="Times New Roman"/>
          <w:color w:val="000000"/>
          <w:lang w:eastAsia="hu-HU"/>
        </w:rPr>
      </w:pPr>
      <w:r w:rsidRPr="00976B7D">
        <w:rPr>
          <w:rFonts w:eastAsia="Times New Roman" w:cs="Times New Roman"/>
          <w:color w:val="000000"/>
          <w:lang w:eastAsia="hu-HU"/>
        </w:rPr>
        <w:t>10.</w:t>
      </w:r>
      <w:r w:rsidR="0098426B">
        <w:rPr>
          <w:rFonts w:eastAsia="Times New Roman" w:cs="Times New Roman"/>
          <w:color w:val="000000"/>
          <w:lang w:eastAsia="hu-HU"/>
        </w:rPr>
        <w:t>4</w:t>
      </w:r>
      <w:r w:rsidRPr="00976B7D">
        <w:rPr>
          <w:rFonts w:eastAsia="Times New Roman" w:cs="Times New Roman"/>
          <w:color w:val="000000"/>
          <w:lang w:eastAsia="hu-HU"/>
        </w:rPr>
        <w:t>0</w:t>
      </w:r>
      <w:r w:rsidR="002F0B38">
        <w:rPr>
          <w:rFonts w:eastAsia="Times New Roman" w:cs="Times New Roman"/>
          <w:color w:val="000000"/>
          <w:lang w:eastAsia="hu-HU"/>
        </w:rPr>
        <w:t>:</w:t>
      </w:r>
      <w:r>
        <w:rPr>
          <w:rFonts w:eastAsia="Times New Roman" w:cs="Times New Roman"/>
          <w:color w:val="000000"/>
          <w:lang w:eastAsia="hu-HU"/>
        </w:rPr>
        <w:t xml:space="preserve"> az egyes közösségi régészeti modellek bemutatása</w:t>
      </w:r>
    </w:p>
    <w:p w14:paraId="0FBE4C93" w14:textId="77777777" w:rsidR="00976B7D" w:rsidRPr="00A60217" w:rsidRDefault="00976B7D" w:rsidP="003A4F37">
      <w:pPr>
        <w:pStyle w:val="Nincstrkz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hu-HU"/>
        </w:rPr>
      </w:pPr>
      <w:r w:rsidRPr="00A60217">
        <w:rPr>
          <w:rFonts w:eastAsia="Times New Roman" w:cs="Times New Roman"/>
          <w:i/>
          <w:color w:val="000000"/>
          <w:lang w:eastAsia="hu-HU"/>
        </w:rPr>
        <w:t>Bakos Gábor</w:t>
      </w:r>
      <w:r w:rsidRPr="001166AD">
        <w:rPr>
          <w:rFonts w:eastAsia="Times New Roman" w:cs="Times New Roman"/>
          <w:i/>
          <w:color w:val="000000"/>
          <w:lang w:eastAsia="hu-HU"/>
        </w:rPr>
        <w:t xml:space="preserve">,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 w:rsidRPr="00A60217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(</w:t>
      </w:r>
      <w:r w:rsidR="006762B9" w:rsidRPr="00A60217">
        <w:rPr>
          <w:rFonts w:eastAsia="Times New Roman" w:cs="Times New Roman"/>
          <w:color w:val="000000"/>
          <w:lang w:eastAsia="hu-HU"/>
        </w:rPr>
        <w:t>Hermann Ottó Múzeum</w:t>
      </w:r>
      <w:r w:rsidR="006762B9">
        <w:rPr>
          <w:rFonts w:eastAsia="Times New Roman" w:cs="Times New Roman"/>
          <w:color w:val="000000"/>
          <w:lang w:eastAsia="hu-HU"/>
        </w:rPr>
        <w:t>,</w:t>
      </w:r>
      <w:r w:rsidR="006762B9" w:rsidRPr="00A60217">
        <w:rPr>
          <w:rFonts w:eastAsia="Times New Roman" w:cs="Times New Roman"/>
          <w:color w:val="000000"/>
          <w:lang w:eastAsia="hu-HU"/>
        </w:rPr>
        <w:t xml:space="preserve"> </w:t>
      </w:r>
      <w:r w:rsidRPr="00A60217">
        <w:rPr>
          <w:rFonts w:eastAsia="Times New Roman" w:cs="Times New Roman"/>
          <w:color w:val="000000"/>
          <w:lang w:eastAsia="hu-HU"/>
        </w:rPr>
        <w:t>Miskolc</w:t>
      </w:r>
      <w:r>
        <w:rPr>
          <w:rFonts w:eastAsia="Times New Roman" w:cs="Times New Roman"/>
          <w:color w:val="000000"/>
          <w:lang w:eastAsia="hu-HU"/>
        </w:rPr>
        <w:t>)</w:t>
      </w:r>
      <w:r w:rsidR="00F86C07">
        <w:rPr>
          <w:rFonts w:eastAsia="Times New Roman" w:cs="Times New Roman"/>
          <w:color w:val="000000"/>
          <w:lang w:eastAsia="hu-HU"/>
        </w:rPr>
        <w:t xml:space="preserve"> </w:t>
      </w:r>
    </w:p>
    <w:p w14:paraId="128C51F0" w14:textId="77777777" w:rsidR="00976B7D" w:rsidRPr="00A60217" w:rsidRDefault="00976B7D" w:rsidP="003A4F37">
      <w:pPr>
        <w:pStyle w:val="Nincstrkz"/>
        <w:numPr>
          <w:ilvl w:val="0"/>
          <w:numId w:val="2"/>
        </w:numPr>
        <w:jc w:val="both"/>
        <w:rPr>
          <w:rFonts w:cs="Times New Roman"/>
          <w:color w:val="222222"/>
          <w:shd w:val="clear" w:color="auto" w:fill="FFFFFF"/>
        </w:rPr>
      </w:pPr>
      <w:r w:rsidRPr="001166AD">
        <w:rPr>
          <w:rFonts w:cs="Times New Roman"/>
          <w:i/>
          <w:color w:val="222222"/>
          <w:shd w:val="clear" w:color="auto" w:fill="FFFFFF"/>
        </w:rPr>
        <w:t>Bálint Marianna</w:t>
      </w:r>
      <w:r w:rsidR="006762B9">
        <w:rPr>
          <w:rFonts w:cs="Times New Roman"/>
          <w:i/>
          <w:color w:val="222222"/>
          <w:shd w:val="clear" w:color="auto" w:fill="FFFFFF"/>
        </w:rPr>
        <w:t>,</w:t>
      </w:r>
      <w:r w:rsidRPr="001166AD">
        <w:rPr>
          <w:rFonts w:cs="Times New Roman"/>
          <w:i/>
          <w:color w:val="222222"/>
          <w:shd w:val="clear" w:color="auto" w:fill="FFFFFF"/>
        </w:rPr>
        <w:t xml:space="preserve"> </w:t>
      </w:r>
      <w:r w:rsidRPr="00BD248C">
        <w:rPr>
          <w:rFonts w:cs="Times New Roman"/>
          <w:color w:val="222222"/>
          <w:shd w:val="clear" w:color="auto" w:fill="FFFFFF"/>
        </w:rPr>
        <w:t>régész</w:t>
      </w:r>
      <w:r w:rsidRPr="001166AD">
        <w:rPr>
          <w:rFonts w:cs="Times New Roman"/>
          <w:i/>
          <w:color w:val="222222"/>
          <w:shd w:val="clear" w:color="auto" w:fill="FFFFFF"/>
        </w:rPr>
        <w:t>,</w:t>
      </w:r>
      <w:r w:rsidRPr="00A60217">
        <w:rPr>
          <w:rFonts w:cs="Times New Roman"/>
          <w:color w:val="222222"/>
          <w:shd w:val="clear" w:color="auto" w:fill="FFFFFF"/>
        </w:rPr>
        <w:t xml:space="preserve"> </w:t>
      </w:r>
      <w:r w:rsidR="006762B9">
        <w:rPr>
          <w:rFonts w:cs="Times New Roman"/>
          <w:color w:val="222222"/>
          <w:shd w:val="clear" w:color="auto" w:fill="FFFFFF"/>
        </w:rPr>
        <w:t xml:space="preserve">PhD </w:t>
      </w:r>
      <w:r w:rsidRPr="00A60217">
        <w:rPr>
          <w:rFonts w:cs="Times New Roman"/>
          <w:color w:val="222222"/>
          <w:shd w:val="clear" w:color="auto" w:fill="FFFFFF"/>
        </w:rPr>
        <w:t>(</w:t>
      </w:r>
      <w:r w:rsidR="006762B9" w:rsidRPr="00A60217">
        <w:rPr>
          <w:rFonts w:cs="Times New Roman"/>
          <w:color w:val="222222"/>
          <w:shd w:val="clear" w:color="auto" w:fill="FFFFFF"/>
        </w:rPr>
        <w:t>Hajdúsági Múzeum</w:t>
      </w:r>
      <w:r w:rsidR="006762B9">
        <w:rPr>
          <w:rFonts w:cs="Times New Roman"/>
          <w:color w:val="222222"/>
          <w:shd w:val="clear" w:color="auto" w:fill="FFFFFF"/>
        </w:rPr>
        <w:t>,</w:t>
      </w:r>
      <w:r w:rsidR="006762B9" w:rsidRPr="00A60217">
        <w:rPr>
          <w:rFonts w:cs="Times New Roman"/>
          <w:color w:val="222222"/>
          <w:shd w:val="clear" w:color="auto" w:fill="FFFFFF"/>
        </w:rPr>
        <w:t xml:space="preserve"> </w:t>
      </w:r>
      <w:r w:rsidRPr="00A60217">
        <w:rPr>
          <w:rFonts w:cs="Times New Roman"/>
          <w:color w:val="222222"/>
          <w:shd w:val="clear" w:color="auto" w:fill="FFFFFF"/>
        </w:rPr>
        <w:t>Hajdúböszörmén</w:t>
      </w:r>
      <w:r w:rsidR="006762B9">
        <w:rPr>
          <w:rFonts w:cs="Times New Roman"/>
          <w:color w:val="222222"/>
          <w:shd w:val="clear" w:color="auto" w:fill="FFFFFF"/>
        </w:rPr>
        <w:t>y</w:t>
      </w:r>
      <w:r w:rsidRPr="00A60217">
        <w:rPr>
          <w:rFonts w:cs="Times New Roman"/>
          <w:color w:val="222222"/>
          <w:shd w:val="clear" w:color="auto" w:fill="FFFFFF"/>
        </w:rPr>
        <w:t xml:space="preserve">) </w:t>
      </w:r>
      <w:r w:rsidR="00F86C07">
        <w:rPr>
          <w:rFonts w:cs="Times New Roman"/>
          <w:color w:val="222222"/>
          <w:shd w:val="clear" w:color="auto" w:fill="FFFFFF"/>
        </w:rPr>
        <w:t xml:space="preserve"> </w:t>
      </w:r>
    </w:p>
    <w:p w14:paraId="2C300FF2" w14:textId="77777777" w:rsidR="00976B7D" w:rsidRPr="00A60217" w:rsidRDefault="00976B7D" w:rsidP="003A4F37">
      <w:pPr>
        <w:pStyle w:val="Nincstrkz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hu-HU"/>
        </w:rPr>
      </w:pPr>
      <w:r w:rsidRPr="00A60217">
        <w:rPr>
          <w:rFonts w:eastAsia="Times New Roman" w:cs="Times New Roman"/>
          <w:i/>
          <w:color w:val="000000"/>
          <w:lang w:eastAsia="hu-HU"/>
        </w:rPr>
        <w:t>Gulyás András</w:t>
      </w:r>
      <w:r w:rsidR="006762B9">
        <w:rPr>
          <w:rFonts w:eastAsia="Times New Roman" w:cs="Times New Roman"/>
          <w:i/>
          <w:color w:val="000000"/>
          <w:lang w:eastAsia="hu-HU"/>
        </w:rPr>
        <w:t>,</w:t>
      </w:r>
      <w:r w:rsidRPr="001166AD"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 w:rsidR="006762B9">
        <w:rPr>
          <w:rFonts w:eastAsia="Times New Roman" w:cs="Times New Roman"/>
          <w:i/>
          <w:color w:val="000000"/>
          <w:lang w:eastAsia="hu-HU"/>
        </w:rPr>
        <w:t xml:space="preserve"> </w:t>
      </w:r>
      <w:r w:rsidR="006762B9">
        <w:rPr>
          <w:rFonts w:eastAsia="Times New Roman" w:cs="Times New Roman"/>
          <w:color w:val="000000"/>
          <w:lang w:eastAsia="hu-HU"/>
        </w:rPr>
        <w:t>(</w:t>
      </w:r>
      <w:r>
        <w:rPr>
          <w:rFonts w:eastAsia="Times New Roman" w:cs="Times New Roman"/>
          <w:color w:val="000000"/>
          <w:lang w:eastAsia="hu-HU"/>
        </w:rPr>
        <w:t>Jász Múzeum</w:t>
      </w:r>
      <w:r w:rsidR="006762B9">
        <w:rPr>
          <w:rFonts w:eastAsia="Times New Roman" w:cs="Times New Roman"/>
          <w:color w:val="000000"/>
          <w:lang w:eastAsia="hu-HU"/>
        </w:rPr>
        <w:t>,</w:t>
      </w:r>
      <w:r w:rsidR="006762B9" w:rsidRPr="006762B9">
        <w:rPr>
          <w:rFonts w:eastAsia="Times New Roman" w:cs="Times New Roman"/>
          <w:color w:val="000000"/>
          <w:lang w:eastAsia="hu-HU"/>
        </w:rPr>
        <w:t xml:space="preserve"> </w:t>
      </w:r>
      <w:r w:rsidR="006762B9" w:rsidRPr="00A60217">
        <w:rPr>
          <w:rFonts w:eastAsia="Times New Roman" w:cs="Times New Roman"/>
          <w:color w:val="000000"/>
          <w:lang w:eastAsia="hu-HU"/>
        </w:rPr>
        <w:t>Jászberény</w:t>
      </w:r>
      <w:r w:rsidR="006762B9">
        <w:rPr>
          <w:rFonts w:eastAsia="Times New Roman" w:cs="Times New Roman"/>
          <w:color w:val="000000"/>
          <w:lang w:eastAsia="hu-HU"/>
        </w:rPr>
        <w:t>)</w:t>
      </w:r>
      <w:r w:rsidR="00F86C07">
        <w:rPr>
          <w:rFonts w:eastAsia="Times New Roman" w:cs="Times New Roman"/>
          <w:color w:val="000000"/>
          <w:lang w:eastAsia="hu-HU"/>
        </w:rPr>
        <w:t xml:space="preserve"> </w:t>
      </w:r>
    </w:p>
    <w:p w14:paraId="4AE093C0" w14:textId="77777777" w:rsidR="00976B7D" w:rsidRPr="00A60217" w:rsidRDefault="00976B7D" w:rsidP="003A4F37">
      <w:pPr>
        <w:pStyle w:val="Nincstrkz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hu-HU"/>
        </w:rPr>
      </w:pPr>
      <w:r w:rsidRPr="00A60217">
        <w:rPr>
          <w:rFonts w:eastAsia="Times New Roman" w:cs="Times New Roman"/>
          <w:i/>
          <w:color w:val="000000"/>
          <w:lang w:eastAsia="hu-HU"/>
        </w:rPr>
        <w:t>Kovács Péter</w:t>
      </w:r>
      <w:r w:rsidRPr="001166AD">
        <w:rPr>
          <w:rFonts w:eastAsia="Times New Roman" w:cs="Times New Roman"/>
          <w:i/>
          <w:color w:val="000000"/>
          <w:lang w:eastAsia="hu-HU"/>
        </w:rPr>
        <w:t xml:space="preserve">,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="006762B9">
        <w:rPr>
          <w:rFonts w:eastAsia="Times New Roman" w:cs="Times New Roman"/>
          <w:color w:val="000000"/>
          <w:lang w:eastAsia="hu-HU"/>
        </w:rPr>
        <w:t>(Damjanich János Múzeum,</w:t>
      </w:r>
      <w:r w:rsidR="006762B9" w:rsidRPr="00A60217">
        <w:rPr>
          <w:rFonts w:eastAsia="Times New Roman" w:cs="Times New Roman"/>
          <w:color w:val="000000"/>
          <w:lang w:eastAsia="hu-HU"/>
        </w:rPr>
        <w:t xml:space="preserve"> </w:t>
      </w:r>
      <w:r w:rsidRPr="00A60217">
        <w:rPr>
          <w:rFonts w:eastAsia="Times New Roman" w:cs="Times New Roman"/>
          <w:color w:val="000000"/>
          <w:lang w:eastAsia="hu-HU"/>
        </w:rPr>
        <w:t>Szolnok</w:t>
      </w:r>
      <w:r w:rsidR="006762B9">
        <w:rPr>
          <w:rFonts w:eastAsia="Times New Roman" w:cs="Times New Roman"/>
          <w:color w:val="000000"/>
          <w:lang w:eastAsia="hu-HU"/>
        </w:rPr>
        <w:t>)</w:t>
      </w:r>
      <w:r w:rsidR="00F86C07">
        <w:rPr>
          <w:rFonts w:eastAsia="Times New Roman" w:cs="Times New Roman"/>
          <w:color w:val="000000"/>
          <w:lang w:eastAsia="hu-HU"/>
        </w:rPr>
        <w:t xml:space="preserve"> </w:t>
      </w:r>
    </w:p>
    <w:p w14:paraId="2491089D" w14:textId="77777777" w:rsidR="00976B7D" w:rsidRPr="00A60217" w:rsidRDefault="00976B7D" w:rsidP="003A4F37">
      <w:pPr>
        <w:pStyle w:val="Nincstrkz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hu-HU"/>
        </w:rPr>
      </w:pPr>
      <w:r w:rsidRPr="00A60217">
        <w:rPr>
          <w:rFonts w:eastAsia="Times New Roman" w:cs="Times New Roman"/>
          <w:i/>
          <w:color w:val="000000"/>
          <w:lang w:eastAsia="hu-HU"/>
        </w:rPr>
        <w:t>Pap Evelin</w:t>
      </w:r>
      <w:r w:rsidR="006762B9">
        <w:rPr>
          <w:rFonts w:eastAsia="Times New Roman" w:cs="Times New Roman"/>
          <w:i/>
          <w:color w:val="000000"/>
          <w:lang w:eastAsia="hu-HU"/>
        </w:rPr>
        <w:t>,</w:t>
      </w:r>
      <w:r w:rsidRPr="001166AD"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 w:rsidRPr="00A60217">
        <w:rPr>
          <w:rFonts w:eastAsia="Times New Roman" w:cs="Times New Roman"/>
          <w:color w:val="000000"/>
          <w:lang w:eastAsia="hu-HU"/>
        </w:rPr>
        <w:t xml:space="preserve"> </w:t>
      </w:r>
      <w:r>
        <w:rPr>
          <w:rFonts w:eastAsia="Times New Roman" w:cs="Times New Roman"/>
          <w:color w:val="000000"/>
          <w:lang w:eastAsia="hu-HU"/>
        </w:rPr>
        <w:t>(</w:t>
      </w:r>
      <w:proofErr w:type="spellStart"/>
      <w:r w:rsidR="006762B9">
        <w:rPr>
          <w:rFonts w:eastAsia="Times New Roman" w:cs="Times New Roman"/>
          <w:color w:val="000000"/>
          <w:lang w:eastAsia="hu-HU"/>
        </w:rPr>
        <w:t>Türr</w:t>
      </w:r>
      <w:proofErr w:type="spellEnd"/>
      <w:r w:rsidR="006762B9">
        <w:rPr>
          <w:rFonts w:eastAsia="Times New Roman" w:cs="Times New Roman"/>
          <w:color w:val="000000"/>
          <w:lang w:eastAsia="hu-HU"/>
        </w:rPr>
        <w:t xml:space="preserve"> István Múzeum,</w:t>
      </w:r>
      <w:r w:rsidR="006762B9" w:rsidRPr="00A60217">
        <w:rPr>
          <w:rFonts w:eastAsia="Times New Roman" w:cs="Times New Roman"/>
          <w:color w:val="000000"/>
          <w:lang w:eastAsia="hu-HU"/>
        </w:rPr>
        <w:t xml:space="preserve"> </w:t>
      </w:r>
      <w:r w:rsidRPr="00A60217">
        <w:rPr>
          <w:rFonts w:eastAsia="Times New Roman" w:cs="Times New Roman"/>
          <w:color w:val="000000"/>
          <w:lang w:eastAsia="hu-HU"/>
        </w:rPr>
        <w:t>Baja</w:t>
      </w:r>
      <w:r>
        <w:rPr>
          <w:rFonts w:eastAsia="Times New Roman" w:cs="Times New Roman"/>
          <w:color w:val="000000"/>
          <w:lang w:eastAsia="hu-HU"/>
        </w:rPr>
        <w:t>)</w:t>
      </w:r>
      <w:r w:rsidR="00F86C07">
        <w:rPr>
          <w:rFonts w:eastAsia="Times New Roman" w:cs="Times New Roman"/>
          <w:color w:val="000000"/>
          <w:lang w:eastAsia="hu-HU"/>
        </w:rPr>
        <w:t xml:space="preserve"> </w:t>
      </w:r>
    </w:p>
    <w:p w14:paraId="6B043D09" w14:textId="77777777" w:rsidR="00976B7D" w:rsidRPr="00A60217" w:rsidRDefault="00976B7D" w:rsidP="003A4F37">
      <w:pPr>
        <w:pStyle w:val="Nincstrkz"/>
        <w:numPr>
          <w:ilvl w:val="0"/>
          <w:numId w:val="2"/>
        </w:numPr>
        <w:jc w:val="both"/>
        <w:rPr>
          <w:rFonts w:eastAsia="Times New Roman" w:cs="Times New Roman"/>
          <w:color w:val="000000"/>
          <w:lang w:eastAsia="hu-HU"/>
        </w:rPr>
      </w:pPr>
      <w:proofErr w:type="spellStart"/>
      <w:r w:rsidRPr="00A60217">
        <w:rPr>
          <w:rFonts w:eastAsia="Times New Roman" w:cs="Times New Roman"/>
          <w:i/>
          <w:color w:val="000000"/>
          <w:lang w:eastAsia="hu-HU"/>
        </w:rPr>
        <w:t>Péterváry</w:t>
      </w:r>
      <w:proofErr w:type="spellEnd"/>
      <w:r w:rsidRPr="00A60217">
        <w:rPr>
          <w:rFonts w:eastAsia="Times New Roman" w:cs="Times New Roman"/>
          <w:i/>
          <w:color w:val="000000"/>
          <w:lang w:eastAsia="hu-HU"/>
        </w:rPr>
        <w:t xml:space="preserve"> Tamás</w:t>
      </w:r>
      <w:r w:rsidR="006762B9">
        <w:rPr>
          <w:rFonts w:eastAsia="Times New Roman" w:cs="Times New Roman"/>
          <w:i/>
          <w:color w:val="000000"/>
          <w:lang w:eastAsia="hu-HU"/>
        </w:rPr>
        <w:t>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 w:rsidR="00736F38">
        <w:rPr>
          <w:rFonts w:eastAsia="Times New Roman" w:cs="Times New Roman"/>
          <w:color w:val="000000"/>
          <w:lang w:eastAsia="hu-HU"/>
        </w:rPr>
        <w:t>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="006762B9">
        <w:rPr>
          <w:rFonts w:eastAsia="Times New Roman" w:cs="Times New Roman"/>
          <w:color w:val="000000"/>
          <w:lang w:eastAsia="hu-HU"/>
        </w:rPr>
        <w:t xml:space="preserve">PhD </w:t>
      </w:r>
      <w:r>
        <w:rPr>
          <w:rFonts w:eastAsia="Times New Roman" w:cs="Times New Roman"/>
          <w:color w:val="000000"/>
          <w:lang w:eastAsia="hu-HU"/>
        </w:rPr>
        <w:t>(Laczkó Dezső Múzeum</w:t>
      </w:r>
      <w:r w:rsidR="006762B9">
        <w:rPr>
          <w:rFonts w:eastAsia="Times New Roman" w:cs="Times New Roman"/>
          <w:color w:val="000000"/>
          <w:lang w:eastAsia="hu-HU"/>
        </w:rPr>
        <w:t>,</w:t>
      </w:r>
      <w:r w:rsidR="006762B9" w:rsidRPr="006762B9">
        <w:rPr>
          <w:rFonts w:eastAsia="Times New Roman" w:cs="Times New Roman"/>
          <w:color w:val="000000"/>
          <w:lang w:eastAsia="hu-HU"/>
        </w:rPr>
        <w:t xml:space="preserve"> </w:t>
      </w:r>
      <w:r w:rsidR="006762B9" w:rsidRPr="00A60217">
        <w:rPr>
          <w:rFonts w:eastAsia="Times New Roman" w:cs="Times New Roman"/>
          <w:color w:val="000000"/>
          <w:lang w:eastAsia="hu-HU"/>
        </w:rPr>
        <w:t>Veszprém</w:t>
      </w:r>
      <w:r>
        <w:rPr>
          <w:rFonts w:eastAsia="Times New Roman" w:cs="Times New Roman"/>
          <w:color w:val="000000"/>
          <w:lang w:eastAsia="hu-HU"/>
        </w:rPr>
        <w:t>)</w:t>
      </w:r>
      <w:r w:rsidR="00F86C07">
        <w:rPr>
          <w:rFonts w:eastAsia="Times New Roman" w:cs="Times New Roman"/>
          <w:color w:val="000000"/>
          <w:lang w:eastAsia="hu-HU"/>
        </w:rPr>
        <w:t xml:space="preserve"> </w:t>
      </w:r>
    </w:p>
    <w:p w14:paraId="1CA65F7C" w14:textId="77777777" w:rsidR="00976B7D" w:rsidRDefault="00976B7D" w:rsidP="003A4F37">
      <w:pPr>
        <w:pStyle w:val="Nincstrkz"/>
        <w:numPr>
          <w:ilvl w:val="0"/>
          <w:numId w:val="2"/>
        </w:numPr>
        <w:jc w:val="both"/>
        <w:rPr>
          <w:rFonts w:cs="Times New Roman"/>
          <w:color w:val="222222"/>
          <w:shd w:val="clear" w:color="auto" w:fill="FFFFFF"/>
        </w:rPr>
      </w:pPr>
      <w:r w:rsidRPr="00A60217">
        <w:rPr>
          <w:rFonts w:eastAsia="Times New Roman" w:cs="Times New Roman"/>
          <w:i/>
          <w:color w:val="000000"/>
          <w:lang w:eastAsia="hu-HU"/>
        </w:rPr>
        <w:t>Rosta Szabolcs</w:t>
      </w:r>
      <w:r w:rsidR="006762B9">
        <w:rPr>
          <w:rFonts w:eastAsia="Times New Roman" w:cs="Times New Roman"/>
          <w:i/>
          <w:color w:val="000000"/>
          <w:lang w:eastAsia="hu-HU"/>
        </w:rPr>
        <w:t>,</w:t>
      </w:r>
      <w:r w:rsidRPr="00A60217"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 w:rsidR="006762B9">
        <w:rPr>
          <w:rFonts w:eastAsia="Times New Roman" w:cs="Times New Roman"/>
          <w:color w:val="000000"/>
          <w:lang w:eastAsia="hu-HU"/>
        </w:rPr>
        <w:t>,</w:t>
      </w:r>
      <w:r>
        <w:rPr>
          <w:rFonts w:eastAsia="Times New Roman" w:cs="Times New Roman"/>
          <w:color w:val="000000"/>
          <w:lang w:eastAsia="hu-HU"/>
        </w:rPr>
        <w:t xml:space="preserve"> </w:t>
      </w:r>
      <w:r w:rsidR="006762B9">
        <w:rPr>
          <w:rFonts w:eastAsia="Times New Roman" w:cs="Times New Roman"/>
          <w:color w:val="000000"/>
          <w:lang w:eastAsia="hu-HU"/>
        </w:rPr>
        <w:t xml:space="preserve">PhD, múzeumigazgató </w:t>
      </w:r>
      <w:r>
        <w:rPr>
          <w:rFonts w:eastAsia="Times New Roman" w:cs="Times New Roman"/>
          <w:color w:val="000000"/>
          <w:lang w:eastAsia="hu-HU"/>
        </w:rPr>
        <w:t>(</w:t>
      </w:r>
      <w:r w:rsidRPr="001166AD">
        <w:rPr>
          <w:rFonts w:cs="Times New Roman"/>
          <w:color w:val="222222"/>
          <w:shd w:val="clear" w:color="auto" w:fill="FFFFFF"/>
        </w:rPr>
        <w:t>Katona József Múzeum</w:t>
      </w:r>
      <w:r w:rsidR="006762B9">
        <w:rPr>
          <w:rFonts w:cs="Times New Roman"/>
          <w:color w:val="222222"/>
          <w:shd w:val="clear" w:color="auto" w:fill="FFFFFF"/>
        </w:rPr>
        <w:t>,</w:t>
      </w:r>
      <w:r w:rsidR="006762B9" w:rsidRPr="006762B9">
        <w:rPr>
          <w:rFonts w:eastAsia="Times New Roman" w:cs="Times New Roman"/>
          <w:color w:val="000000"/>
          <w:lang w:eastAsia="hu-HU"/>
        </w:rPr>
        <w:t xml:space="preserve"> </w:t>
      </w:r>
      <w:r w:rsidR="006762B9" w:rsidRPr="00A60217">
        <w:rPr>
          <w:rFonts w:eastAsia="Times New Roman" w:cs="Times New Roman"/>
          <w:color w:val="000000"/>
          <w:lang w:eastAsia="hu-HU"/>
        </w:rPr>
        <w:t>Kecskemét</w:t>
      </w:r>
      <w:r w:rsidRPr="001166AD">
        <w:rPr>
          <w:rFonts w:cs="Times New Roman"/>
          <w:color w:val="222222"/>
          <w:shd w:val="clear" w:color="auto" w:fill="FFFFFF"/>
        </w:rPr>
        <w:t>)</w:t>
      </w:r>
      <w:r w:rsidR="00F86C07">
        <w:rPr>
          <w:rFonts w:cs="Times New Roman"/>
          <w:color w:val="222222"/>
          <w:shd w:val="clear" w:color="auto" w:fill="FFFFFF"/>
        </w:rPr>
        <w:t xml:space="preserve"> </w:t>
      </w:r>
    </w:p>
    <w:p w14:paraId="35A9CA06" w14:textId="77777777" w:rsidR="00976B7D" w:rsidRPr="00A60217" w:rsidRDefault="00976B7D" w:rsidP="003A4F37">
      <w:pPr>
        <w:pStyle w:val="Nincstrkz"/>
        <w:numPr>
          <w:ilvl w:val="0"/>
          <w:numId w:val="2"/>
        </w:numPr>
        <w:jc w:val="both"/>
        <w:rPr>
          <w:rFonts w:cs="Times New Roman"/>
        </w:rPr>
      </w:pPr>
      <w:r w:rsidRPr="00E616FF">
        <w:rPr>
          <w:rFonts w:cs="Times New Roman"/>
          <w:i/>
          <w:color w:val="222222"/>
          <w:shd w:val="clear" w:color="auto" w:fill="FFFFFF"/>
        </w:rPr>
        <w:t>Szabó Máté</w:t>
      </w:r>
      <w:r w:rsidR="006762B9" w:rsidRPr="00E616FF">
        <w:rPr>
          <w:rFonts w:cs="Times New Roman"/>
          <w:i/>
          <w:color w:val="222222"/>
          <w:shd w:val="clear" w:color="auto" w:fill="FFFFFF"/>
        </w:rPr>
        <w:t>,</w:t>
      </w:r>
      <w:r w:rsidR="006762B9">
        <w:rPr>
          <w:rFonts w:cs="Times New Roman"/>
          <w:i/>
          <w:color w:val="222222"/>
          <w:shd w:val="clear" w:color="auto" w:fill="FFFFFF"/>
        </w:rPr>
        <w:t xml:space="preserve"> </w:t>
      </w:r>
      <w:r w:rsidR="006762B9" w:rsidRPr="00E428A9">
        <w:rPr>
          <w:rFonts w:cs="Times New Roman"/>
          <w:color w:val="222222"/>
          <w:shd w:val="clear" w:color="auto" w:fill="FFFFFF"/>
        </w:rPr>
        <w:t>régész</w:t>
      </w:r>
      <w:r w:rsidR="00736F38">
        <w:rPr>
          <w:rFonts w:cs="Times New Roman"/>
          <w:color w:val="222222"/>
          <w:shd w:val="clear" w:color="auto" w:fill="FFFFFF"/>
        </w:rPr>
        <w:t>,</w:t>
      </w:r>
      <w:r w:rsidR="006762B9">
        <w:rPr>
          <w:rFonts w:cs="Times New Roman"/>
          <w:i/>
          <w:color w:val="222222"/>
          <w:shd w:val="clear" w:color="auto" w:fill="FFFFFF"/>
        </w:rPr>
        <w:t xml:space="preserve"> </w:t>
      </w:r>
      <w:r w:rsidR="006762B9">
        <w:rPr>
          <w:rFonts w:cs="Times New Roman"/>
          <w:color w:val="222222"/>
          <w:shd w:val="clear" w:color="auto" w:fill="FFFFFF"/>
        </w:rPr>
        <w:t xml:space="preserve">PhD, </w:t>
      </w:r>
      <w:r w:rsidR="005B5529">
        <w:rPr>
          <w:rFonts w:cs="Times New Roman"/>
          <w:color w:val="222222"/>
          <w:shd w:val="clear" w:color="auto" w:fill="FFFFFF"/>
        </w:rPr>
        <w:t xml:space="preserve">egyetemi </w:t>
      </w:r>
      <w:r w:rsidR="00E428A9">
        <w:rPr>
          <w:rFonts w:cs="Times New Roman"/>
          <w:color w:val="222222"/>
          <w:shd w:val="clear" w:color="auto" w:fill="FFFFFF"/>
        </w:rPr>
        <w:t xml:space="preserve">tanársegéd </w:t>
      </w:r>
      <w:r w:rsidRPr="00A60217">
        <w:rPr>
          <w:rFonts w:cs="Times New Roman"/>
          <w:color w:val="222222"/>
          <w:shd w:val="clear" w:color="auto" w:fill="FFFFFF"/>
        </w:rPr>
        <w:t>(</w:t>
      </w:r>
      <w:r w:rsidR="00274D50">
        <w:rPr>
          <w:rFonts w:cs="Times New Roman"/>
          <w:color w:val="222222"/>
          <w:shd w:val="clear" w:color="auto" w:fill="FFFFFF"/>
        </w:rPr>
        <w:t>PTE BTK</w:t>
      </w:r>
      <w:r w:rsidRPr="00A60217">
        <w:rPr>
          <w:rFonts w:cs="Times New Roman"/>
          <w:color w:val="222222"/>
          <w:shd w:val="clear" w:color="auto" w:fill="FFFFFF"/>
        </w:rPr>
        <w:t xml:space="preserve"> Régészet</w:t>
      </w:r>
      <w:r w:rsidR="006762B9">
        <w:rPr>
          <w:rFonts w:cs="Times New Roman"/>
          <w:color w:val="222222"/>
          <w:shd w:val="clear" w:color="auto" w:fill="FFFFFF"/>
        </w:rPr>
        <w:t>i</w:t>
      </w:r>
      <w:r w:rsidRPr="00A60217">
        <w:rPr>
          <w:rFonts w:cs="Times New Roman"/>
          <w:color w:val="222222"/>
          <w:shd w:val="clear" w:color="auto" w:fill="FFFFFF"/>
        </w:rPr>
        <w:t xml:space="preserve"> Tanszék</w:t>
      </w:r>
      <w:r w:rsidR="006762B9">
        <w:rPr>
          <w:rFonts w:cs="Times New Roman"/>
          <w:color w:val="222222"/>
          <w:shd w:val="clear" w:color="auto" w:fill="FFFFFF"/>
        </w:rPr>
        <w:t>,</w:t>
      </w:r>
      <w:r w:rsidR="006762B9" w:rsidRPr="006762B9">
        <w:rPr>
          <w:rFonts w:cs="Times New Roman"/>
          <w:color w:val="222222"/>
          <w:shd w:val="clear" w:color="auto" w:fill="FFFFFF"/>
        </w:rPr>
        <w:t xml:space="preserve"> </w:t>
      </w:r>
      <w:r w:rsidR="006762B9" w:rsidRPr="00A60217">
        <w:rPr>
          <w:rFonts w:cs="Times New Roman"/>
          <w:color w:val="222222"/>
          <w:shd w:val="clear" w:color="auto" w:fill="FFFFFF"/>
        </w:rPr>
        <w:t>Pécs</w:t>
      </w:r>
      <w:r w:rsidRPr="00A60217">
        <w:rPr>
          <w:rFonts w:cs="Times New Roman"/>
          <w:color w:val="222222"/>
          <w:shd w:val="clear" w:color="auto" w:fill="FFFFFF"/>
        </w:rPr>
        <w:t>)</w:t>
      </w:r>
    </w:p>
    <w:p w14:paraId="4DB827F0" w14:textId="77777777" w:rsidR="00976B7D" w:rsidRDefault="00976B7D" w:rsidP="00976B7D">
      <w:pPr>
        <w:pStyle w:val="Nincstrkz"/>
        <w:jc w:val="both"/>
        <w:rPr>
          <w:lang w:eastAsia="hu-HU"/>
        </w:rPr>
      </w:pPr>
    </w:p>
    <w:p w14:paraId="2CE10146" w14:textId="77777777" w:rsidR="00976B7D" w:rsidRDefault="00976B7D" w:rsidP="00976B7D">
      <w:pPr>
        <w:pStyle w:val="Nincstrkz"/>
        <w:jc w:val="both"/>
        <w:rPr>
          <w:lang w:eastAsia="hu-HU"/>
        </w:rPr>
      </w:pPr>
      <w:r>
        <w:rPr>
          <w:lang w:eastAsia="hu-HU"/>
        </w:rPr>
        <w:t>13.00</w:t>
      </w:r>
      <w:r w:rsidR="006762B9">
        <w:rPr>
          <w:lang w:eastAsia="hu-HU"/>
        </w:rPr>
        <w:t>–</w:t>
      </w:r>
      <w:r>
        <w:rPr>
          <w:lang w:eastAsia="hu-HU"/>
        </w:rPr>
        <w:t>14.00</w:t>
      </w:r>
      <w:r w:rsidR="006762B9">
        <w:rPr>
          <w:lang w:eastAsia="hu-HU"/>
        </w:rPr>
        <w:t>:</w:t>
      </w:r>
      <w:r>
        <w:rPr>
          <w:lang w:eastAsia="hu-HU"/>
        </w:rPr>
        <w:t xml:space="preserve"> ebédszünet</w:t>
      </w:r>
    </w:p>
    <w:p w14:paraId="4EFAA129" w14:textId="77777777" w:rsidR="00976B7D" w:rsidRDefault="00976B7D" w:rsidP="00976B7D">
      <w:pPr>
        <w:pStyle w:val="Nincstrkz"/>
        <w:jc w:val="both"/>
        <w:rPr>
          <w:lang w:eastAsia="hu-HU"/>
        </w:rPr>
      </w:pPr>
    </w:p>
    <w:p w14:paraId="00058DB8" w14:textId="77777777" w:rsidR="00976B7D" w:rsidRDefault="00976B7D" w:rsidP="00976B7D">
      <w:pPr>
        <w:pStyle w:val="Nincstrkz"/>
        <w:jc w:val="both"/>
        <w:rPr>
          <w:rFonts w:cs="Times New Roman"/>
          <w:lang w:eastAsia="hu-HU"/>
        </w:rPr>
      </w:pPr>
      <w:r w:rsidRPr="00976B7D">
        <w:rPr>
          <w:lang w:eastAsia="hu-HU"/>
        </w:rPr>
        <w:t>1</w:t>
      </w:r>
      <w:r w:rsidR="00F86C07">
        <w:rPr>
          <w:lang w:eastAsia="hu-HU"/>
        </w:rPr>
        <w:t>4</w:t>
      </w:r>
      <w:r w:rsidRPr="00976B7D">
        <w:rPr>
          <w:rFonts w:cs="Times New Roman"/>
          <w:lang w:eastAsia="hu-HU"/>
        </w:rPr>
        <w:t>.</w:t>
      </w:r>
      <w:r w:rsidR="00F86C07">
        <w:rPr>
          <w:rFonts w:cs="Times New Roman"/>
          <w:lang w:eastAsia="hu-HU"/>
        </w:rPr>
        <w:t>0</w:t>
      </w:r>
      <w:r w:rsidRPr="00976B7D">
        <w:rPr>
          <w:rFonts w:cs="Times New Roman"/>
          <w:lang w:eastAsia="hu-HU"/>
        </w:rPr>
        <w:t>0</w:t>
      </w:r>
      <w:r w:rsidR="006A6141">
        <w:rPr>
          <w:rFonts w:cs="Times New Roman"/>
          <w:lang w:eastAsia="hu-HU"/>
        </w:rPr>
        <w:t>:</w:t>
      </w:r>
      <w:r w:rsidRPr="00976B7D">
        <w:rPr>
          <w:rFonts w:cs="Times New Roman"/>
          <w:lang w:eastAsia="hu-HU"/>
        </w:rPr>
        <w:t xml:space="preserve"> kerekasztalbeszélgetés és vita</w:t>
      </w:r>
    </w:p>
    <w:p w14:paraId="701A8DEE" w14:textId="77777777" w:rsidR="00976B7D" w:rsidRDefault="00976B7D" w:rsidP="00976B7D">
      <w:pPr>
        <w:pStyle w:val="Nincstrkz"/>
        <w:jc w:val="both"/>
        <w:rPr>
          <w:rFonts w:eastAsia="Times New Roman" w:cs="Times New Roman"/>
          <w:i/>
          <w:color w:val="000000"/>
          <w:lang w:eastAsia="hu-HU"/>
        </w:rPr>
      </w:pPr>
      <w:r>
        <w:rPr>
          <w:rFonts w:eastAsia="Times New Roman" w:cs="Times New Roman"/>
          <w:color w:val="000000"/>
          <w:lang w:eastAsia="hu-HU"/>
        </w:rPr>
        <w:t>felkért hozzászólók</w:t>
      </w:r>
      <w:r w:rsidRPr="00976B7D">
        <w:rPr>
          <w:rFonts w:eastAsia="Times New Roman" w:cs="Times New Roman"/>
          <w:color w:val="000000"/>
          <w:lang w:eastAsia="hu-HU"/>
        </w:rPr>
        <w:t>:</w:t>
      </w:r>
      <w:r>
        <w:rPr>
          <w:rFonts w:eastAsia="Times New Roman" w:cs="Times New Roman"/>
          <w:i/>
          <w:color w:val="000000"/>
          <w:lang w:eastAsia="hu-HU"/>
        </w:rPr>
        <w:t xml:space="preserve"> </w:t>
      </w:r>
    </w:p>
    <w:p w14:paraId="45C3C53E" w14:textId="77777777" w:rsidR="009E041A" w:rsidRPr="009E041A" w:rsidRDefault="00976B7D" w:rsidP="000568CB">
      <w:pPr>
        <w:pStyle w:val="Nincstrkz"/>
        <w:numPr>
          <w:ilvl w:val="0"/>
          <w:numId w:val="3"/>
        </w:numPr>
        <w:jc w:val="both"/>
        <w:rPr>
          <w:rFonts w:cs="Times New Roman"/>
          <w:color w:val="222222"/>
          <w:shd w:val="clear" w:color="auto" w:fill="FFFFFF"/>
        </w:rPr>
      </w:pPr>
      <w:r w:rsidRPr="00AC72CB">
        <w:rPr>
          <w:rFonts w:eastAsia="Times New Roman" w:cs="Times New Roman"/>
          <w:i/>
          <w:color w:val="000000"/>
          <w:lang w:eastAsia="hu-HU"/>
        </w:rPr>
        <w:t>Bertók Gábor</w:t>
      </w:r>
      <w:r w:rsidRPr="009E041A">
        <w:rPr>
          <w:rFonts w:eastAsia="Times New Roman" w:cs="Times New Roman"/>
          <w:i/>
          <w:color w:val="000000"/>
          <w:lang w:eastAsia="hu-HU"/>
        </w:rPr>
        <w:t xml:space="preserve">, </w:t>
      </w:r>
      <w:r w:rsidRPr="009E041A">
        <w:rPr>
          <w:rFonts w:eastAsia="Times New Roman" w:cs="Times New Roman"/>
          <w:color w:val="000000"/>
          <w:lang w:eastAsia="hu-HU"/>
        </w:rPr>
        <w:t>régész</w:t>
      </w:r>
      <w:r w:rsidR="006762B9" w:rsidRPr="009E041A">
        <w:rPr>
          <w:rFonts w:eastAsia="Times New Roman" w:cs="Times New Roman"/>
          <w:color w:val="000000"/>
          <w:lang w:eastAsia="hu-HU"/>
        </w:rPr>
        <w:t xml:space="preserve">, PhD, </w:t>
      </w:r>
      <w:r w:rsidR="005B5529">
        <w:rPr>
          <w:rFonts w:eastAsia="Times New Roman" w:cs="Times New Roman"/>
          <w:color w:val="000000"/>
          <w:lang w:eastAsia="hu-HU"/>
        </w:rPr>
        <w:t xml:space="preserve">egyetemi </w:t>
      </w:r>
      <w:r w:rsidR="00E428A9" w:rsidRPr="009E041A">
        <w:rPr>
          <w:rFonts w:eastAsia="Times New Roman" w:cs="Times New Roman"/>
          <w:color w:val="000000"/>
          <w:lang w:eastAsia="hu-HU"/>
        </w:rPr>
        <w:t xml:space="preserve">adjunktus </w:t>
      </w:r>
      <w:r w:rsidRPr="009E041A">
        <w:rPr>
          <w:rFonts w:eastAsia="Times New Roman" w:cs="Times New Roman"/>
          <w:color w:val="000000"/>
          <w:lang w:eastAsia="hu-HU"/>
        </w:rPr>
        <w:t>(</w:t>
      </w:r>
      <w:r w:rsidR="00274D50" w:rsidRPr="009E041A">
        <w:rPr>
          <w:rFonts w:eastAsia="Times New Roman" w:cs="Times New Roman"/>
          <w:color w:val="000000"/>
          <w:lang w:eastAsia="hu-HU"/>
        </w:rPr>
        <w:t xml:space="preserve">PPKE BTK TI </w:t>
      </w:r>
      <w:r w:rsidRPr="009E041A">
        <w:rPr>
          <w:rFonts w:eastAsia="Times New Roman" w:cs="Times New Roman"/>
          <w:color w:val="000000"/>
          <w:lang w:eastAsia="hu-HU"/>
        </w:rPr>
        <w:t>Régészeti Tanszék</w:t>
      </w:r>
      <w:r w:rsidR="006762B9" w:rsidRPr="009E041A">
        <w:rPr>
          <w:rFonts w:eastAsia="Times New Roman" w:cs="Times New Roman"/>
          <w:color w:val="000000"/>
          <w:lang w:eastAsia="hu-HU"/>
        </w:rPr>
        <w:t>, Budapest)</w:t>
      </w:r>
      <w:r w:rsidR="00F86C07" w:rsidRPr="009E041A">
        <w:rPr>
          <w:rFonts w:eastAsia="Times New Roman" w:cs="Times New Roman"/>
          <w:color w:val="000000"/>
          <w:lang w:eastAsia="hu-HU"/>
        </w:rPr>
        <w:t xml:space="preserve"> </w:t>
      </w:r>
      <w:r w:rsidR="009E041A" w:rsidRPr="009E041A">
        <w:rPr>
          <w:rFonts w:cs="Times New Roman"/>
          <w:i/>
          <w:color w:val="222222"/>
          <w:shd w:val="clear" w:color="auto" w:fill="FFFFFF"/>
        </w:rPr>
        <w:t xml:space="preserve"> </w:t>
      </w:r>
    </w:p>
    <w:p w14:paraId="0272C4CD" w14:textId="77777777" w:rsidR="008B6A22" w:rsidRPr="001166AD" w:rsidRDefault="008B6A22" w:rsidP="008B6A22">
      <w:pPr>
        <w:pStyle w:val="Nincstrkz"/>
        <w:numPr>
          <w:ilvl w:val="0"/>
          <w:numId w:val="3"/>
        </w:numPr>
        <w:jc w:val="both"/>
        <w:rPr>
          <w:rFonts w:cs="Times New Roman"/>
        </w:rPr>
      </w:pPr>
      <w:r>
        <w:rPr>
          <w:rFonts w:eastAsia="Times New Roman" w:cs="Times New Roman"/>
          <w:i/>
          <w:color w:val="000000"/>
          <w:lang w:eastAsia="hu-HU"/>
        </w:rPr>
        <w:t>Dani János</w:t>
      </w:r>
      <w:r w:rsidR="00CC0BB8">
        <w:rPr>
          <w:rFonts w:eastAsia="Times New Roman" w:cs="Times New Roman"/>
          <w:i/>
          <w:color w:val="000000"/>
          <w:lang w:eastAsia="hu-HU"/>
        </w:rPr>
        <w:t>,</w:t>
      </w:r>
      <w:r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6A6141">
        <w:rPr>
          <w:rFonts w:eastAsia="Times New Roman" w:cs="Times New Roman"/>
          <w:color w:val="000000"/>
          <w:lang w:eastAsia="hu-HU"/>
        </w:rPr>
        <w:t>régész</w:t>
      </w:r>
      <w:r w:rsidR="00736F38">
        <w:rPr>
          <w:rFonts w:eastAsia="Times New Roman" w:cs="Times New Roman"/>
          <w:color w:val="000000"/>
          <w:lang w:eastAsia="hu-HU"/>
        </w:rPr>
        <w:t>,</w:t>
      </w:r>
      <w:r w:rsidRPr="006A6141">
        <w:rPr>
          <w:rFonts w:eastAsia="Times New Roman" w:cs="Times New Roman"/>
          <w:color w:val="000000"/>
          <w:lang w:eastAsia="hu-HU"/>
        </w:rPr>
        <w:t xml:space="preserve"> PhD</w:t>
      </w:r>
      <w:r w:rsidR="005B5529">
        <w:rPr>
          <w:rFonts w:eastAsia="Times New Roman" w:cs="Times New Roman"/>
          <w:color w:val="000000"/>
          <w:lang w:eastAsia="hu-HU"/>
        </w:rPr>
        <w:t xml:space="preserve">, régészeti </w:t>
      </w:r>
      <w:proofErr w:type="spellStart"/>
      <w:r w:rsidR="005B5529">
        <w:rPr>
          <w:rFonts w:eastAsia="Times New Roman" w:cs="Times New Roman"/>
          <w:color w:val="000000"/>
          <w:lang w:eastAsia="hu-HU"/>
        </w:rPr>
        <w:t>igazgatóhelyettetes</w:t>
      </w:r>
      <w:proofErr w:type="spellEnd"/>
      <w:r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1B5218">
        <w:rPr>
          <w:rFonts w:eastAsia="Times New Roman" w:cs="Times New Roman"/>
          <w:color w:val="000000"/>
          <w:lang w:eastAsia="hu-HU"/>
        </w:rPr>
        <w:t>(Déri Múzeum, Debrecen)</w:t>
      </w:r>
    </w:p>
    <w:p w14:paraId="07F4A7D2" w14:textId="77777777" w:rsidR="00CC0BB8" w:rsidRPr="00CC0BB8" w:rsidRDefault="00CC0BB8" w:rsidP="008B6A22">
      <w:pPr>
        <w:pStyle w:val="Nincstrkz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hu-HU"/>
        </w:rPr>
      </w:pPr>
      <w:r w:rsidRPr="00AC72CB">
        <w:rPr>
          <w:rFonts w:eastAsia="Times New Roman" w:cs="Times New Roman"/>
          <w:i/>
          <w:color w:val="000000"/>
          <w:lang w:eastAsia="hu-HU"/>
        </w:rPr>
        <w:t>Hudák Krisztina</w:t>
      </w:r>
      <w:r>
        <w:rPr>
          <w:rFonts w:eastAsia="Times New Roman" w:cs="Times New Roman"/>
          <w:color w:val="000000"/>
          <w:lang w:eastAsia="hu-HU"/>
        </w:rPr>
        <w:t>, régész</w:t>
      </w:r>
      <w:r w:rsidR="006A6141">
        <w:rPr>
          <w:rFonts w:eastAsia="Times New Roman" w:cs="Times New Roman"/>
          <w:color w:val="000000"/>
          <w:lang w:eastAsia="hu-HU"/>
        </w:rPr>
        <w:t xml:space="preserve">, PhD (Nemzeti </w:t>
      </w:r>
      <w:r w:rsidR="00736F38">
        <w:rPr>
          <w:rFonts w:eastAsia="Times New Roman" w:cs="Times New Roman"/>
          <w:color w:val="000000"/>
          <w:lang w:eastAsia="hu-HU"/>
        </w:rPr>
        <w:t>K</w:t>
      </w:r>
      <w:bookmarkStart w:id="0" w:name="_GoBack"/>
      <w:bookmarkEnd w:id="0"/>
      <w:r w:rsidR="00736F38">
        <w:rPr>
          <w:rFonts w:eastAsia="Times New Roman" w:cs="Times New Roman"/>
          <w:color w:val="000000"/>
          <w:lang w:eastAsia="hu-HU"/>
        </w:rPr>
        <w:t xml:space="preserve">özszolgálati </w:t>
      </w:r>
      <w:r w:rsidR="006A6141">
        <w:rPr>
          <w:rFonts w:eastAsia="Times New Roman" w:cs="Times New Roman"/>
          <w:color w:val="000000"/>
          <w:lang w:eastAsia="hu-HU"/>
        </w:rPr>
        <w:t>Egyetem)</w:t>
      </w:r>
    </w:p>
    <w:p w14:paraId="4FD6D15F" w14:textId="77777777" w:rsidR="008B6A22" w:rsidRDefault="008B6A22" w:rsidP="008B6A22">
      <w:pPr>
        <w:pStyle w:val="Nincstrkz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hu-HU"/>
        </w:rPr>
      </w:pPr>
      <w:proofErr w:type="spellStart"/>
      <w:r>
        <w:rPr>
          <w:rFonts w:eastAsia="Times New Roman" w:cs="Times New Roman"/>
          <w:i/>
          <w:color w:val="000000"/>
          <w:lang w:eastAsia="hu-HU"/>
        </w:rPr>
        <w:t>Lassányi</w:t>
      </w:r>
      <w:proofErr w:type="spellEnd"/>
      <w:r>
        <w:rPr>
          <w:rFonts w:eastAsia="Times New Roman" w:cs="Times New Roman"/>
          <w:i/>
          <w:color w:val="000000"/>
          <w:lang w:eastAsia="hu-HU"/>
        </w:rPr>
        <w:t xml:space="preserve"> Gábor</w:t>
      </w:r>
      <w:r w:rsidR="00CC0BB8">
        <w:rPr>
          <w:rFonts w:eastAsia="Times New Roman" w:cs="Times New Roman"/>
          <w:i/>
          <w:color w:val="000000"/>
          <w:lang w:eastAsia="hu-HU"/>
        </w:rPr>
        <w:t>,</w:t>
      </w:r>
      <w:r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6A6141">
        <w:rPr>
          <w:rFonts w:eastAsia="Times New Roman" w:cs="Times New Roman"/>
          <w:color w:val="000000"/>
          <w:lang w:eastAsia="hu-HU"/>
        </w:rPr>
        <w:t>PhD, régész</w:t>
      </w:r>
      <w:r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(Várkapitányság Integrált Területfejlesztési Központ Nonprofit Zrt.</w:t>
      </w:r>
      <w:r>
        <w:rPr>
          <w:rFonts w:eastAsia="Times New Roman" w:cs="Times New Roman"/>
          <w:color w:val="000000"/>
          <w:lang w:eastAsia="hu-HU"/>
        </w:rPr>
        <w:t>, Budapest</w:t>
      </w:r>
      <w:r w:rsidRPr="00BD248C">
        <w:rPr>
          <w:rFonts w:eastAsia="Times New Roman" w:cs="Times New Roman"/>
          <w:color w:val="000000"/>
          <w:lang w:eastAsia="hu-HU"/>
        </w:rPr>
        <w:t>)</w:t>
      </w:r>
    </w:p>
    <w:p w14:paraId="7F2B0F2D" w14:textId="77777777" w:rsidR="008B6A22" w:rsidRPr="008B6A22" w:rsidRDefault="008B6A22" w:rsidP="008B6A22">
      <w:pPr>
        <w:pStyle w:val="Nincstrkz"/>
        <w:numPr>
          <w:ilvl w:val="0"/>
          <w:numId w:val="3"/>
        </w:numPr>
        <w:jc w:val="both"/>
        <w:rPr>
          <w:rFonts w:cs="Times New Roman"/>
        </w:rPr>
      </w:pPr>
      <w:proofErr w:type="spellStart"/>
      <w:r>
        <w:rPr>
          <w:rFonts w:eastAsia="Times New Roman" w:cs="Times New Roman"/>
          <w:i/>
          <w:color w:val="000000"/>
          <w:lang w:eastAsia="hu-HU"/>
        </w:rPr>
        <w:t>Laszlovszky</w:t>
      </w:r>
      <w:proofErr w:type="spellEnd"/>
      <w:r>
        <w:rPr>
          <w:rFonts w:eastAsia="Times New Roman" w:cs="Times New Roman"/>
          <w:i/>
          <w:color w:val="000000"/>
          <w:lang w:eastAsia="hu-HU"/>
        </w:rPr>
        <w:t xml:space="preserve"> József, </w:t>
      </w:r>
      <w:r w:rsidRPr="008B6A22">
        <w:rPr>
          <w:rFonts w:eastAsia="Times New Roman" w:cs="Times New Roman"/>
          <w:color w:val="000000"/>
          <w:lang w:eastAsia="hu-HU"/>
        </w:rPr>
        <w:t>régész</w:t>
      </w:r>
      <w:r w:rsidR="00736F38">
        <w:rPr>
          <w:rFonts w:eastAsia="Times New Roman" w:cs="Times New Roman"/>
          <w:color w:val="000000"/>
          <w:lang w:eastAsia="hu-HU"/>
        </w:rPr>
        <w:t>,</w:t>
      </w:r>
      <w:r w:rsidRPr="008B6A22">
        <w:rPr>
          <w:rFonts w:eastAsia="Times New Roman" w:cs="Times New Roman"/>
          <w:color w:val="000000"/>
          <w:lang w:eastAsia="hu-HU"/>
        </w:rPr>
        <w:t xml:space="preserve"> </w:t>
      </w:r>
      <w:proofErr w:type="spellStart"/>
      <w:r w:rsidR="00736F38">
        <w:rPr>
          <w:rFonts w:eastAsia="Times New Roman" w:cs="Times New Roman"/>
          <w:color w:val="000000"/>
          <w:lang w:eastAsia="hu-HU"/>
        </w:rPr>
        <w:t>CsC</w:t>
      </w:r>
      <w:proofErr w:type="spellEnd"/>
      <w:r w:rsidRPr="008B6A22">
        <w:rPr>
          <w:rFonts w:eastAsia="Times New Roman" w:cs="Times New Roman"/>
          <w:color w:val="000000"/>
          <w:lang w:eastAsia="hu-HU"/>
        </w:rPr>
        <w:t xml:space="preserve">, </w:t>
      </w:r>
      <w:r w:rsidR="00736F38">
        <w:rPr>
          <w:rFonts w:eastAsia="Times New Roman" w:cs="Times New Roman"/>
          <w:color w:val="000000"/>
          <w:lang w:eastAsia="hu-HU"/>
        </w:rPr>
        <w:t xml:space="preserve">egyetemi tanár </w:t>
      </w:r>
      <w:r w:rsidRPr="008B6A22">
        <w:rPr>
          <w:rFonts w:eastAsia="Times New Roman" w:cs="Times New Roman"/>
          <w:color w:val="000000"/>
          <w:lang w:eastAsia="hu-HU"/>
        </w:rPr>
        <w:t xml:space="preserve">(Közép-európai </w:t>
      </w:r>
      <w:r w:rsidR="00736F38">
        <w:rPr>
          <w:rFonts w:eastAsia="Times New Roman" w:cs="Times New Roman"/>
          <w:color w:val="000000"/>
          <w:lang w:eastAsia="hu-HU"/>
        </w:rPr>
        <w:t>E</w:t>
      </w:r>
      <w:r w:rsidR="00736F38" w:rsidRPr="008B6A22">
        <w:rPr>
          <w:rFonts w:eastAsia="Times New Roman" w:cs="Times New Roman"/>
          <w:color w:val="000000"/>
          <w:lang w:eastAsia="hu-HU"/>
        </w:rPr>
        <w:t>gyetem</w:t>
      </w:r>
      <w:r w:rsidRPr="008B6A22">
        <w:rPr>
          <w:rFonts w:eastAsia="Times New Roman" w:cs="Times New Roman"/>
          <w:color w:val="000000"/>
          <w:lang w:eastAsia="hu-HU"/>
        </w:rPr>
        <w:t>, Budapest)</w:t>
      </w:r>
    </w:p>
    <w:p w14:paraId="31F234EC" w14:textId="77777777" w:rsidR="00976B7D" w:rsidRPr="009E041A" w:rsidRDefault="00976B7D" w:rsidP="000568CB">
      <w:pPr>
        <w:pStyle w:val="Nincstrkz"/>
        <w:numPr>
          <w:ilvl w:val="0"/>
          <w:numId w:val="3"/>
        </w:numPr>
        <w:jc w:val="both"/>
        <w:rPr>
          <w:rFonts w:cs="Times New Roman"/>
          <w:color w:val="222222"/>
          <w:shd w:val="clear" w:color="auto" w:fill="FFFFFF"/>
        </w:rPr>
      </w:pPr>
      <w:r w:rsidRPr="009E041A">
        <w:rPr>
          <w:rFonts w:cs="Times New Roman"/>
          <w:i/>
          <w:color w:val="222222"/>
          <w:shd w:val="clear" w:color="auto" w:fill="FFFFFF"/>
        </w:rPr>
        <w:t xml:space="preserve">Losonczi Máté, </w:t>
      </w:r>
      <w:r w:rsidRPr="009E041A">
        <w:rPr>
          <w:rFonts w:cs="Times New Roman"/>
          <w:color w:val="222222"/>
          <w:shd w:val="clear" w:color="auto" w:fill="FFFFFF"/>
        </w:rPr>
        <w:t xml:space="preserve">régész </w:t>
      </w:r>
      <w:r w:rsidR="006762B9" w:rsidRPr="009E041A">
        <w:rPr>
          <w:rFonts w:cs="Times New Roman"/>
          <w:color w:val="222222"/>
          <w:shd w:val="clear" w:color="auto" w:fill="FFFFFF"/>
        </w:rPr>
        <w:t>(</w:t>
      </w:r>
      <w:r w:rsidRPr="009E041A">
        <w:rPr>
          <w:rFonts w:cs="Times New Roman"/>
          <w:color w:val="222222"/>
          <w:shd w:val="clear" w:color="auto" w:fill="FFFFFF"/>
        </w:rPr>
        <w:t>Győri Járási Hivatal Hatósági Főosztály Építésügyi és Örökségvédelmi Osztály</w:t>
      </w:r>
      <w:r w:rsidR="006762B9" w:rsidRPr="009E041A">
        <w:rPr>
          <w:rFonts w:cs="Times New Roman"/>
          <w:color w:val="222222"/>
          <w:shd w:val="clear" w:color="auto" w:fill="FFFFFF"/>
        </w:rPr>
        <w:t>, Győr)</w:t>
      </w:r>
    </w:p>
    <w:p w14:paraId="33E51A13" w14:textId="77777777" w:rsidR="00976B7D" w:rsidRPr="00A60217" w:rsidRDefault="00976B7D" w:rsidP="003A4F37">
      <w:pPr>
        <w:pStyle w:val="Nincstrkz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hu-HU"/>
        </w:rPr>
      </w:pPr>
      <w:r w:rsidRPr="00A60217">
        <w:rPr>
          <w:rFonts w:eastAsia="Times New Roman" w:cs="Times New Roman"/>
          <w:i/>
          <w:color w:val="000000"/>
          <w:lang w:eastAsia="hu-HU"/>
        </w:rPr>
        <w:t xml:space="preserve">Mordovin Maxim </w:t>
      </w:r>
      <w:r w:rsidR="006762B9">
        <w:rPr>
          <w:rFonts w:eastAsia="Times New Roman" w:cs="Times New Roman"/>
          <w:color w:val="000000"/>
          <w:lang w:eastAsia="hu-HU"/>
        </w:rPr>
        <w:t>régész, PhD</w:t>
      </w:r>
      <w:r w:rsidR="005B5529">
        <w:rPr>
          <w:rFonts w:eastAsia="Times New Roman" w:cs="Times New Roman"/>
          <w:color w:val="000000"/>
          <w:lang w:eastAsia="hu-HU"/>
        </w:rPr>
        <w:t xml:space="preserve">, </w:t>
      </w:r>
      <w:r w:rsidR="006762B9">
        <w:rPr>
          <w:rFonts w:eastAsia="Times New Roman" w:cs="Times New Roman"/>
          <w:color w:val="000000"/>
          <w:lang w:eastAsia="hu-HU"/>
        </w:rPr>
        <w:t xml:space="preserve">habil. egyetemi docens (ELTE BTK Régészettudományi Intézet, Budapest) </w:t>
      </w:r>
    </w:p>
    <w:p w14:paraId="77262AA8" w14:textId="77777777" w:rsidR="00976B7D" w:rsidRDefault="00976B7D" w:rsidP="003A4F37">
      <w:pPr>
        <w:pStyle w:val="Nincstrkz"/>
        <w:numPr>
          <w:ilvl w:val="0"/>
          <w:numId w:val="3"/>
        </w:numPr>
        <w:jc w:val="both"/>
        <w:rPr>
          <w:rFonts w:eastAsia="Times New Roman" w:cs="Times New Roman"/>
          <w:color w:val="000000"/>
          <w:lang w:eastAsia="hu-HU"/>
        </w:rPr>
      </w:pPr>
      <w:r w:rsidRPr="00A60217">
        <w:rPr>
          <w:rFonts w:eastAsia="Times New Roman" w:cs="Times New Roman"/>
          <w:i/>
          <w:color w:val="000000"/>
          <w:lang w:eastAsia="hu-HU"/>
        </w:rPr>
        <w:lastRenderedPageBreak/>
        <w:t>Tóth Balázs</w:t>
      </w:r>
      <w:r w:rsidR="006762B9">
        <w:rPr>
          <w:rFonts w:eastAsia="Times New Roman" w:cs="Times New Roman"/>
          <w:i/>
          <w:color w:val="000000"/>
          <w:lang w:eastAsia="hu-HU"/>
        </w:rPr>
        <w:t>,</w:t>
      </w:r>
      <w:r w:rsidRPr="00A60217">
        <w:rPr>
          <w:rFonts w:eastAsia="Times New Roman" w:cs="Times New Roman"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>
        <w:rPr>
          <w:rFonts w:eastAsia="Times New Roman" w:cs="Times New Roman"/>
          <w:color w:val="000000"/>
          <w:lang w:eastAsia="hu-HU"/>
        </w:rPr>
        <w:t xml:space="preserve"> (</w:t>
      </w:r>
      <w:r w:rsidRPr="00A60217">
        <w:rPr>
          <w:rFonts w:cs="Times New Roman"/>
        </w:rPr>
        <w:t>V</w:t>
      </w:r>
      <w:r>
        <w:rPr>
          <w:rFonts w:cs="Times New Roman"/>
        </w:rPr>
        <w:t xml:space="preserve">árkapitányság </w:t>
      </w:r>
      <w:r w:rsidRPr="00A60217">
        <w:rPr>
          <w:rFonts w:cs="Times New Roman"/>
        </w:rPr>
        <w:t>Integrált Területfejlesztési Központ Nonprofit Zrt</w:t>
      </w:r>
      <w:r w:rsidR="00274D50">
        <w:rPr>
          <w:rFonts w:cs="Times New Roman"/>
        </w:rPr>
        <w:t>.,</w:t>
      </w:r>
      <w:r w:rsidR="00274D50" w:rsidRPr="00274D50">
        <w:rPr>
          <w:rFonts w:eastAsia="Times New Roman" w:cs="Times New Roman"/>
          <w:color w:val="000000"/>
          <w:lang w:eastAsia="hu-HU"/>
        </w:rPr>
        <w:t xml:space="preserve"> </w:t>
      </w:r>
      <w:r w:rsidR="00274D50">
        <w:rPr>
          <w:rFonts w:eastAsia="Times New Roman" w:cs="Times New Roman"/>
          <w:color w:val="000000"/>
          <w:lang w:eastAsia="hu-HU"/>
        </w:rPr>
        <w:t>Budapest</w:t>
      </w:r>
      <w:r>
        <w:rPr>
          <w:rFonts w:cs="Times New Roman"/>
        </w:rPr>
        <w:t>)</w:t>
      </w:r>
    </w:p>
    <w:p w14:paraId="0E3F747B" w14:textId="77777777" w:rsidR="00A60217" w:rsidRPr="00936176" w:rsidRDefault="00976B7D" w:rsidP="00976B7D">
      <w:pPr>
        <w:pStyle w:val="Nincstrkz"/>
        <w:numPr>
          <w:ilvl w:val="0"/>
          <w:numId w:val="3"/>
        </w:numPr>
        <w:jc w:val="both"/>
        <w:rPr>
          <w:rFonts w:cs="Times New Roman"/>
        </w:rPr>
      </w:pPr>
      <w:r w:rsidRPr="00A60217">
        <w:rPr>
          <w:rFonts w:eastAsia="Times New Roman" w:cs="Times New Roman"/>
          <w:i/>
          <w:color w:val="000000"/>
          <w:lang w:eastAsia="hu-HU"/>
        </w:rPr>
        <w:t>Vida István</w:t>
      </w:r>
      <w:r w:rsidR="006762B9">
        <w:rPr>
          <w:rFonts w:eastAsia="Times New Roman" w:cs="Times New Roman"/>
          <w:i/>
          <w:color w:val="000000"/>
          <w:lang w:eastAsia="hu-HU"/>
        </w:rPr>
        <w:t>,</w:t>
      </w:r>
      <w:r w:rsidRPr="00A60217">
        <w:rPr>
          <w:rFonts w:eastAsia="Times New Roman" w:cs="Times New Roman"/>
          <w:i/>
          <w:color w:val="000000"/>
          <w:lang w:eastAsia="hu-HU"/>
        </w:rPr>
        <w:t xml:space="preserve"> </w:t>
      </w:r>
      <w:r w:rsidRPr="00BD248C">
        <w:rPr>
          <w:rFonts w:eastAsia="Times New Roman" w:cs="Times New Roman"/>
          <w:color w:val="000000"/>
          <w:lang w:eastAsia="hu-HU"/>
        </w:rPr>
        <w:t>régész</w:t>
      </w:r>
      <w:r w:rsidR="006762B9">
        <w:rPr>
          <w:rFonts w:eastAsia="Times New Roman" w:cs="Times New Roman"/>
          <w:color w:val="000000"/>
          <w:lang w:eastAsia="hu-HU"/>
        </w:rPr>
        <w:t xml:space="preserve">, </w:t>
      </w:r>
      <w:r w:rsidR="00E428A9">
        <w:rPr>
          <w:rFonts w:eastAsia="Times New Roman" w:cs="Times New Roman"/>
          <w:color w:val="000000"/>
          <w:lang w:eastAsia="hu-HU"/>
        </w:rPr>
        <w:t>numizmatikus</w:t>
      </w:r>
      <w:r w:rsidR="005B5529">
        <w:rPr>
          <w:rFonts w:eastAsia="Times New Roman" w:cs="Times New Roman"/>
          <w:color w:val="000000"/>
          <w:lang w:eastAsia="hu-HU"/>
        </w:rPr>
        <w:t>,</w:t>
      </w:r>
      <w:r w:rsidR="00E428A9">
        <w:rPr>
          <w:rFonts w:eastAsia="Times New Roman" w:cs="Times New Roman"/>
          <w:color w:val="000000"/>
          <w:lang w:eastAsia="hu-HU"/>
        </w:rPr>
        <w:t xml:space="preserve"> </w:t>
      </w:r>
      <w:r w:rsidR="00736F38">
        <w:rPr>
          <w:rFonts w:eastAsia="Times New Roman" w:cs="Times New Roman"/>
          <w:color w:val="000000"/>
          <w:lang w:eastAsia="hu-HU"/>
        </w:rPr>
        <w:t>PhD</w:t>
      </w:r>
      <w:r w:rsidR="00736F38" w:rsidRPr="001166AD">
        <w:rPr>
          <w:rFonts w:eastAsia="Times New Roman" w:cs="Times New Roman"/>
          <w:color w:val="000000"/>
          <w:lang w:eastAsia="hu-HU"/>
        </w:rPr>
        <w:t xml:space="preserve"> </w:t>
      </w:r>
      <w:r w:rsidRPr="001166AD">
        <w:rPr>
          <w:rFonts w:eastAsia="Times New Roman" w:cs="Times New Roman"/>
          <w:color w:val="000000"/>
          <w:lang w:eastAsia="hu-HU"/>
        </w:rPr>
        <w:t>(</w:t>
      </w:r>
      <w:r w:rsidR="006762B9">
        <w:rPr>
          <w:rFonts w:eastAsia="Times New Roman" w:cs="Times New Roman"/>
          <w:color w:val="000000"/>
          <w:lang w:eastAsia="hu-HU"/>
        </w:rPr>
        <w:t xml:space="preserve">Magyar </w:t>
      </w:r>
      <w:r w:rsidRPr="001166AD">
        <w:rPr>
          <w:rFonts w:eastAsia="Times New Roman" w:cs="Times New Roman"/>
          <w:color w:val="000000"/>
          <w:lang w:eastAsia="hu-HU"/>
        </w:rPr>
        <w:t>Nemzeti Múzeum</w:t>
      </w:r>
      <w:r w:rsidR="006762B9">
        <w:rPr>
          <w:rFonts w:eastAsia="Times New Roman" w:cs="Times New Roman"/>
          <w:color w:val="000000"/>
          <w:lang w:eastAsia="hu-HU"/>
        </w:rPr>
        <w:t>,</w:t>
      </w:r>
      <w:r w:rsidR="006762B9" w:rsidRPr="006762B9">
        <w:rPr>
          <w:rFonts w:eastAsia="Times New Roman" w:cs="Times New Roman"/>
          <w:color w:val="000000"/>
          <w:lang w:eastAsia="hu-HU"/>
        </w:rPr>
        <w:t xml:space="preserve"> </w:t>
      </w:r>
      <w:r w:rsidR="006762B9" w:rsidRPr="001166AD">
        <w:rPr>
          <w:rFonts w:eastAsia="Times New Roman" w:cs="Times New Roman"/>
          <w:color w:val="000000"/>
          <w:lang w:eastAsia="hu-HU"/>
        </w:rPr>
        <w:t>Budapest</w:t>
      </w:r>
      <w:r w:rsidRPr="001166AD">
        <w:rPr>
          <w:rFonts w:eastAsia="Times New Roman" w:cs="Times New Roman"/>
          <w:color w:val="000000"/>
          <w:lang w:eastAsia="hu-HU"/>
        </w:rPr>
        <w:t>)</w:t>
      </w:r>
      <w:r w:rsidR="00F86C07">
        <w:rPr>
          <w:rFonts w:eastAsia="Times New Roman" w:cs="Times New Roman"/>
          <w:color w:val="000000"/>
          <w:lang w:eastAsia="hu-HU"/>
        </w:rPr>
        <w:t xml:space="preserve"> </w:t>
      </w:r>
    </w:p>
    <w:p w14:paraId="3364597E" w14:textId="77777777" w:rsidR="00936176" w:rsidRDefault="00936176" w:rsidP="00936176">
      <w:pPr>
        <w:pStyle w:val="Nincstrkz"/>
        <w:jc w:val="both"/>
        <w:rPr>
          <w:rFonts w:cs="Times New Roman"/>
        </w:rPr>
      </w:pPr>
    </w:p>
    <w:p w14:paraId="2BCA0334" w14:textId="77777777" w:rsidR="00936176" w:rsidRDefault="00936176" w:rsidP="00936176">
      <w:pPr>
        <w:pStyle w:val="Nincstrkz"/>
        <w:jc w:val="both"/>
        <w:rPr>
          <w:rFonts w:cs="Times New Roman"/>
        </w:rPr>
      </w:pPr>
      <w:r>
        <w:rPr>
          <w:rFonts w:cs="Times New Roman"/>
        </w:rPr>
        <w:t xml:space="preserve">Helyszín: </w:t>
      </w:r>
      <w:r w:rsidR="00245796">
        <w:rPr>
          <w:rFonts w:cs="Times New Roman"/>
        </w:rPr>
        <w:t>ELTE BTK, Régészettudományi Intézet, Budapest, Múzeum k</w:t>
      </w:r>
      <w:r w:rsidR="00736F38">
        <w:rPr>
          <w:rFonts w:cs="Times New Roman"/>
        </w:rPr>
        <w:t>ö</w:t>
      </w:r>
      <w:r w:rsidR="00245796">
        <w:rPr>
          <w:rFonts w:cs="Times New Roman"/>
        </w:rPr>
        <w:t>r</w:t>
      </w:r>
      <w:r w:rsidR="00736F38">
        <w:rPr>
          <w:rFonts w:cs="Times New Roman"/>
        </w:rPr>
        <w:t>ú</w:t>
      </w:r>
      <w:r w:rsidR="00245796">
        <w:rPr>
          <w:rFonts w:cs="Times New Roman"/>
        </w:rPr>
        <w:t>t 4b. B épület 217. terem.</w:t>
      </w:r>
    </w:p>
    <w:p w14:paraId="7FE99FDA" w14:textId="77777777" w:rsidR="00AC72CB" w:rsidRDefault="00AC72CB" w:rsidP="00936176">
      <w:pPr>
        <w:pStyle w:val="Nincstrkz"/>
        <w:jc w:val="both"/>
        <w:rPr>
          <w:rFonts w:cs="Times New Roman"/>
        </w:rPr>
      </w:pPr>
    </w:p>
    <w:p w14:paraId="40A676B7" w14:textId="77777777" w:rsidR="00AC72CB" w:rsidRPr="008B6A22" w:rsidRDefault="00AC72CB" w:rsidP="00936176">
      <w:pPr>
        <w:pStyle w:val="Nincstrkz"/>
        <w:jc w:val="both"/>
        <w:rPr>
          <w:rFonts w:cs="Times New Roman"/>
        </w:rPr>
      </w:pPr>
      <w:r>
        <w:rPr>
          <w:rFonts w:cs="Times New Roman"/>
        </w:rPr>
        <w:t>A kerekasztalbeszélgetés zártkörű, csak a</w:t>
      </w:r>
      <w:r w:rsidR="001362AB">
        <w:rPr>
          <w:rFonts w:cs="Times New Roman"/>
        </w:rPr>
        <w:t>z előadókat, a felkért hozzászólókat, valamint a</w:t>
      </w:r>
      <w:r>
        <w:rPr>
          <w:rFonts w:cs="Times New Roman"/>
        </w:rPr>
        <w:t xml:space="preserve"> meghívottakat tudjuk fogadni.</w:t>
      </w:r>
    </w:p>
    <w:sectPr w:rsidR="00AC72CB" w:rsidRPr="008B6A22" w:rsidSect="009D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63F"/>
    <w:multiLevelType w:val="hybridMultilevel"/>
    <w:tmpl w:val="825A1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4F41"/>
    <w:multiLevelType w:val="multilevel"/>
    <w:tmpl w:val="826CD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E520E"/>
    <w:multiLevelType w:val="hybridMultilevel"/>
    <w:tmpl w:val="528AF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44AD4"/>
    <w:multiLevelType w:val="hybridMultilevel"/>
    <w:tmpl w:val="EFB21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91743"/>
    <w:multiLevelType w:val="hybridMultilevel"/>
    <w:tmpl w:val="2BEEC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55"/>
    <w:rsid w:val="00096142"/>
    <w:rsid w:val="000D2C94"/>
    <w:rsid w:val="001166AD"/>
    <w:rsid w:val="001362AB"/>
    <w:rsid w:val="001B5218"/>
    <w:rsid w:val="001D6BDE"/>
    <w:rsid w:val="00230731"/>
    <w:rsid w:val="002448F7"/>
    <w:rsid w:val="00245796"/>
    <w:rsid w:val="00274D50"/>
    <w:rsid w:val="00296C07"/>
    <w:rsid w:val="00297B41"/>
    <w:rsid w:val="002F0B38"/>
    <w:rsid w:val="00311907"/>
    <w:rsid w:val="00335BAA"/>
    <w:rsid w:val="00340B2F"/>
    <w:rsid w:val="00384D83"/>
    <w:rsid w:val="003A4F37"/>
    <w:rsid w:val="004A4357"/>
    <w:rsid w:val="004B5560"/>
    <w:rsid w:val="004F58A8"/>
    <w:rsid w:val="004F5C29"/>
    <w:rsid w:val="00553F15"/>
    <w:rsid w:val="00555F26"/>
    <w:rsid w:val="00566DC5"/>
    <w:rsid w:val="00571C25"/>
    <w:rsid w:val="005B5529"/>
    <w:rsid w:val="005D62F0"/>
    <w:rsid w:val="00610766"/>
    <w:rsid w:val="006762B9"/>
    <w:rsid w:val="006A6141"/>
    <w:rsid w:val="00713176"/>
    <w:rsid w:val="00736F38"/>
    <w:rsid w:val="0074113F"/>
    <w:rsid w:val="007636B0"/>
    <w:rsid w:val="007B101A"/>
    <w:rsid w:val="008340F2"/>
    <w:rsid w:val="00866C94"/>
    <w:rsid w:val="008B6A22"/>
    <w:rsid w:val="008D2AA1"/>
    <w:rsid w:val="008E715F"/>
    <w:rsid w:val="008F4255"/>
    <w:rsid w:val="009127C1"/>
    <w:rsid w:val="00936176"/>
    <w:rsid w:val="00937E38"/>
    <w:rsid w:val="00976B7D"/>
    <w:rsid w:val="0098426B"/>
    <w:rsid w:val="009A375A"/>
    <w:rsid w:val="009B6DCE"/>
    <w:rsid w:val="009C119C"/>
    <w:rsid w:val="009D434D"/>
    <w:rsid w:val="009E041A"/>
    <w:rsid w:val="009E1ABE"/>
    <w:rsid w:val="00A60217"/>
    <w:rsid w:val="00AC72CB"/>
    <w:rsid w:val="00AD59D8"/>
    <w:rsid w:val="00AD7A8F"/>
    <w:rsid w:val="00B57323"/>
    <w:rsid w:val="00B61B77"/>
    <w:rsid w:val="00BB2577"/>
    <w:rsid w:val="00BD248C"/>
    <w:rsid w:val="00C10241"/>
    <w:rsid w:val="00C43C38"/>
    <w:rsid w:val="00C61C36"/>
    <w:rsid w:val="00C91256"/>
    <w:rsid w:val="00CA5954"/>
    <w:rsid w:val="00CC0BB8"/>
    <w:rsid w:val="00D366CE"/>
    <w:rsid w:val="00D51324"/>
    <w:rsid w:val="00D77B1E"/>
    <w:rsid w:val="00DA352A"/>
    <w:rsid w:val="00DC5F16"/>
    <w:rsid w:val="00E25D46"/>
    <w:rsid w:val="00E428A9"/>
    <w:rsid w:val="00E616FF"/>
    <w:rsid w:val="00E6669E"/>
    <w:rsid w:val="00E87535"/>
    <w:rsid w:val="00E92896"/>
    <w:rsid w:val="00EA1404"/>
    <w:rsid w:val="00EB233C"/>
    <w:rsid w:val="00EB3A00"/>
    <w:rsid w:val="00EF02FA"/>
    <w:rsid w:val="00F63389"/>
    <w:rsid w:val="00F81F00"/>
    <w:rsid w:val="00F86C07"/>
    <w:rsid w:val="00FB1E8A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08D"/>
  <w15:docId w15:val="{A4D9A393-8E2A-4C5E-92EA-ABBF3F5D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F425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A1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F42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F425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F4255"/>
    <w:rPr>
      <w:rFonts w:ascii="Times New Roman" w:eastAsia="Calibri" w:hAnsi="Times New Roman" w:cstheme="minorHAns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4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25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B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F02FA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1317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13176"/>
    <w:rPr>
      <w:b/>
      <w:bCs/>
    </w:rPr>
  </w:style>
  <w:style w:type="character" w:styleId="Kiemels">
    <w:name w:val="Emphasis"/>
    <w:basedOn w:val="Bekezdsalapbettpusa"/>
    <w:uiPriority w:val="20"/>
    <w:qFormat/>
    <w:rsid w:val="00713176"/>
    <w:rPr>
      <w:i/>
      <w:iCs/>
    </w:rPr>
  </w:style>
  <w:style w:type="paragraph" w:styleId="Nincstrkz">
    <w:name w:val="No Spacing"/>
    <w:uiPriority w:val="1"/>
    <w:qFormat/>
    <w:rsid w:val="00A60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theme="minorHAnsi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EA14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4D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4D50"/>
    <w:rPr>
      <w:rFonts w:ascii="Times New Roman" w:eastAsia="Calibri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428A9"/>
    <w:pPr>
      <w:spacing w:after="0" w:line="240" w:lineRule="auto"/>
    </w:pPr>
    <w:rPr>
      <w:rFonts w:ascii="Times New Roman" w:eastAsia="Calibri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SzG</cp:lastModifiedBy>
  <cp:revision>9</cp:revision>
  <cp:lastPrinted>2015-09-09T10:30:00Z</cp:lastPrinted>
  <dcterms:created xsi:type="dcterms:W3CDTF">2019-11-05T20:49:00Z</dcterms:created>
  <dcterms:modified xsi:type="dcterms:W3CDTF">2019-11-08T20:28:00Z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